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88BC5" w14:textId="77777777" w:rsidR="005A50F9" w:rsidRPr="000A799B" w:rsidRDefault="005A50F9" w:rsidP="005A50F9">
      <w:pPr>
        <w:tabs>
          <w:tab w:val="left" w:pos="1960"/>
        </w:tabs>
        <w:spacing w:after="4" w:line="249" w:lineRule="auto"/>
        <w:ind w:left="142" w:right="4" w:hanging="3"/>
        <w:jc w:val="both"/>
        <w:rPr>
          <w:rFonts w:ascii="Arial" w:eastAsia="Arial" w:hAnsi="Arial" w:cs="Arial"/>
          <w:b/>
          <w:bCs/>
          <w:color w:val="000000"/>
          <w:sz w:val="24"/>
          <w:szCs w:val="24"/>
          <w:lang w:val="en-GB" w:eastAsia="id-ID"/>
        </w:rPr>
      </w:pPr>
      <w:bookmarkStart w:id="0" w:name="_Hlk106537423"/>
      <w:r w:rsidRPr="000A799B">
        <w:rPr>
          <w:rFonts w:ascii="Arial" w:eastAsia="Arial" w:hAnsi="Arial" w:cs="Arial"/>
          <w:b/>
          <w:bCs/>
          <w:i/>
          <w:iCs/>
          <w:color w:val="000000"/>
          <w:sz w:val="24"/>
          <w:szCs w:val="24"/>
          <w:lang w:val="en-GB" w:eastAsia="id-ID"/>
        </w:rPr>
        <w:t>Incident Check-in List</w:t>
      </w:r>
      <w:r w:rsidRPr="000A799B">
        <w:rPr>
          <w:rFonts w:ascii="Arial" w:eastAsia="Arial" w:hAnsi="Arial" w:cs="Arial"/>
          <w:b/>
          <w:bCs/>
          <w:color w:val="000000"/>
          <w:sz w:val="24"/>
          <w:szCs w:val="24"/>
          <w:lang w:val="en-GB" w:eastAsia="id-ID"/>
        </w:rPr>
        <w:t xml:space="preserve"> (ICS 211)</w:t>
      </w:r>
    </w:p>
    <w:tbl>
      <w:tblPr>
        <w:tblW w:w="14417" w:type="dxa"/>
        <w:tblInd w:w="1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60"/>
        <w:gridCol w:w="360"/>
        <w:gridCol w:w="360"/>
        <w:gridCol w:w="360"/>
        <w:gridCol w:w="360"/>
        <w:gridCol w:w="586"/>
        <w:gridCol w:w="135"/>
        <w:gridCol w:w="361"/>
        <w:gridCol w:w="901"/>
        <w:gridCol w:w="1081"/>
        <w:gridCol w:w="992"/>
        <w:gridCol w:w="270"/>
        <w:gridCol w:w="721"/>
        <w:gridCol w:w="721"/>
        <w:gridCol w:w="812"/>
        <w:gridCol w:w="181"/>
        <w:gridCol w:w="630"/>
        <w:gridCol w:w="901"/>
        <w:gridCol w:w="452"/>
        <w:gridCol w:w="810"/>
        <w:gridCol w:w="1045"/>
        <w:gridCol w:w="1208"/>
        <w:gridCol w:w="810"/>
      </w:tblGrid>
      <w:tr w:rsidR="005A50F9" w:rsidRPr="000A799B" w14:paraId="1907AF3C" w14:textId="77777777" w:rsidTr="0092746A">
        <w:trPr>
          <w:trHeight w:val="293"/>
        </w:trPr>
        <w:tc>
          <w:tcPr>
            <w:tcW w:w="2386" w:type="dxa"/>
            <w:gridSpan w:val="6"/>
            <w:vMerge w:val="restart"/>
          </w:tcPr>
          <w:p w14:paraId="7396E1ED" w14:textId="77777777" w:rsidR="005A50F9" w:rsidRPr="000A799B" w:rsidRDefault="005A50F9" w:rsidP="0092746A">
            <w:pPr>
              <w:widowControl w:val="0"/>
              <w:autoSpaceDE w:val="0"/>
              <w:autoSpaceDN w:val="0"/>
              <w:spacing w:before="35" w:after="0" w:line="240" w:lineRule="auto"/>
              <w:ind w:left="114"/>
              <w:rPr>
                <w:rFonts w:ascii="Arial" w:eastAsia="Arial MT" w:hAnsi="Arial" w:cs="Arial"/>
                <w:b/>
                <w:sz w:val="20"/>
                <w:lang w:val="en-US"/>
              </w:rPr>
            </w:pPr>
            <w:r w:rsidRPr="000A799B">
              <w:rPr>
                <w:rFonts w:ascii="Arial" w:eastAsia="Arial MT" w:hAnsi="Arial" w:cs="Arial"/>
                <w:b/>
                <w:sz w:val="20"/>
                <w:lang w:val="en-US"/>
              </w:rPr>
              <w:t>1.</w:t>
            </w:r>
            <w:r w:rsidRPr="000A799B">
              <w:rPr>
                <w:rFonts w:ascii="Arial" w:eastAsia="Arial MT" w:hAnsi="Arial" w:cs="Arial"/>
                <w:b/>
                <w:spacing w:val="-5"/>
                <w:sz w:val="20"/>
                <w:lang w:val="en-US"/>
              </w:rPr>
              <w:t xml:space="preserve"> </w:t>
            </w:r>
            <w:r w:rsidRPr="000A799B">
              <w:rPr>
                <w:rFonts w:ascii="Arial" w:eastAsia="Arial MT" w:hAnsi="Arial" w:cs="Arial"/>
                <w:b/>
                <w:sz w:val="20"/>
                <w:lang w:val="en-US"/>
              </w:rPr>
              <w:t>Nama Insiden:</w:t>
            </w:r>
          </w:p>
        </w:tc>
        <w:tc>
          <w:tcPr>
            <w:tcW w:w="2478" w:type="dxa"/>
            <w:gridSpan w:val="4"/>
            <w:vMerge w:val="restart"/>
          </w:tcPr>
          <w:p w14:paraId="7E66275F" w14:textId="77777777" w:rsidR="005A50F9" w:rsidRPr="000A799B" w:rsidRDefault="005A50F9" w:rsidP="0092746A">
            <w:pPr>
              <w:widowControl w:val="0"/>
              <w:autoSpaceDE w:val="0"/>
              <w:autoSpaceDN w:val="0"/>
              <w:spacing w:before="35" w:after="0" w:line="240" w:lineRule="auto"/>
              <w:ind w:left="114"/>
              <w:rPr>
                <w:rFonts w:ascii="Arial" w:eastAsia="Arial MT" w:hAnsi="Arial" w:cs="Arial"/>
                <w:b/>
                <w:sz w:val="20"/>
                <w:lang w:val="en-US"/>
              </w:rPr>
            </w:pPr>
            <w:r w:rsidRPr="000A799B">
              <w:rPr>
                <w:rFonts w:ascii="Arial" w:eastAsia="Arial MT" w:hAnsi="Arial" w:cs="Arial"/>
                <w:b/>
                <w:sz w:val="20"/>
                <w:lang w:val="en-US"/>
              </w:rPr>
              <w:t>2.</w:t>
            </w:r>
            <w:r w:rsidRPr="000A799B">
              <w:rPr>
                <w:rFonts w:ascii="Arial" w:eastAsia="Arial MT" w:hAnsi="Arial" w:cs="Arial"/>
                <w:b/>
                <w:spacing w:val="-5"/>
                <w:sz w:val="20"/>
                <w:lang w:val="en-US"/>
              </w:rPr>
              <w:t xml:space="preserve"> </w:t>
            </w:r>
            <w:r w:rsidRPr="000A799B">
              <w:rPr>
                <w:rFonts w:ascii="Arial" w:eastAsia="Arial MT" w:hAnsi="Arial" w:cs="Arial"/>
                <w:b/>
                <w:sz w:val="20"/>
                <w:lang w:val="en-US"/>
              </w:rPr>
              <w:t>Nomor Insiden:</w:t>
            </w:r>
          </w:p>
        </w:tc>
        <w:tc>
          <w:tcPr>
            <w:tcW w:w="6490" w:type="dxa"/>
            <w:gridSpan w:val="10"/>
            <w:tcBorders>
              <w:bottom w:val="nil"/>
            </w:tcBorders>
          </w:tcPr>
          <w:p w14:paraId="30016578" w14:textId="77777777" w:rsidR="005A50F9" w:rsidRPr="000A799B" w:rsidRDefault="005A50F9" w:rsidP="0092746A">
            <w:pPr>
              <w:widowControl w:val="0"/>
              <w:autoSpaceDE w:val="0"/>
              <w:autoSpaceDN w:val="0"/>
              <w:spacing w:before="35" w:after="0" w:line="240" w:lineRule="auto"/>
              <w:ind w:left="110"/>
              <w:rPr>
                <w:rFonts w:ascii="Arial" w:eastAsia="Arial MT" w:hAnsi="Arial" w:cs="Arial"/>
                <w:b/>
                <w:sz w:val="20"/>
                <w:lang w:val="en-US"/>
              </w:rPr>
            </w:pPr>
            <w:r w:rsidRPr="000A799B">
              <w:rPr>
                <w:rFonts w:ascii="Arial" w:eastAsia="Arial MT" w:hAnsi="Arial" w:cs="Arial"/>
                <w:b/>
                <w:sz w:val="20"/>
                <w:lang w:val="en-US"/>
              </w:rPr>
              <w:t>3.</w:t>
            </w:r>
            <w:r w:rsidRPr="000A799B">
              <w:rPr>
                <w:rFonts w:ascii="Arial" w:eastAsia="Arial MT" w:hAnsi="Arial" w:cs="Arial"/>
                <w:b/>
                <w:spacing w:val="-5"/>
                <w:sz w:val="20"/>
                <w:lang w:val="en-US"/>
              </w:rPr>
              <w:t xml:space="preserve"> </w:t>
            </w:r>
            <w:r w:rsidRPr="000A799B">
              <w:rPr>
                <w:rFonts w:ascii="Arial" w:eastAsia="Arial MT" w:hAnsi="Arial" w:cs="Arial"/>
                <w:b/>
                <w:sz w:val="20"/>
                <w:lang w:val="en-US"/>
              </w:rPr>
              <w:t xml:space="preserve">Lokasi </w:t>
            </w:r>
            <w:r w:rsidRPr="000A799B">
              <w:rPr>
                <w:rFonts w:ascii="Arial" w:eastAsia="Arial MT" w:hAnsi="Arial" w:cs="Arial"/>
                <w:b/>
                <w:i/>
                <w:iCs/>
                <w:sz w:val="20"/>
                <w:lang w:val="en-US"/>
              </w:rPr>
              <w:t>Check-in</w:t>
            </w:r>
            <w:r w:rsidRPr="000A799B">
              <w:rPr>
                <w:rFonts w:ascii="Arial" w:eastAsia="Arial MT" w:hAnsi="Arial" w:cs="Arial"/>
                <w:b/>
                <w:spacing w:val="-3"/>
                <w:sz w:val="20"/>
                <w:lang w:val="en-US"/>
              </w:rPr>
              <w:t xml:space="preserve"> </w:t>
            </w:r>
            <w:r w:rsidRPr="000A799B">
              <w:rPr>
                <w:rFonts w:ascii="Arial" w:eastAsia="Arial MT" w:hAnsi="Arial" w:cs="Arial"/>
                <w:sz w:val="20"/>
                <w:lang w:val="en-US"/>
              </w:rPr>
              <w:t>(lengkapi semua yang berlaku)</w:t>
            </w:r>
            <w:r w:rsidRPr="000A799B">
              <w:rPr>
                <w:rFonts w:ascii="Arial" w:eastAsia="Arial MT" w:hAnsi="Arial" w:cs="Arial"/>
                <w:b/>
                <w:sz w:val="20"/>
                <w:lang w:val="en-US"/>
              </w:rPr>
              <w:t>:</w:t>
            </w:r>
          </w:p>
        </w:tc>
        <w:tc>
          <w:tcPr>
            <w:tcW w:w="3063" w:type="dxa"/>
            <w:gridSpan w:val="3"/>
            <w:vMerge w:val="restart"/>
          </w:tcPr>
          <w:p w14:paraId="409E6D1B" w14:textId="77777777" w:rsidR="005A50F9" w:rsidRPr="000A799B" w:rsidRDefault="005A50F9" w:rsidP="0092746A">
            <w:pPr>
              <w:widowControl w:val="0"/>
              <w:autoSpaceDE w:val="0"/>
              <w:autoSpaceDN w:val="0"/>
              <w:spacing w:before="35" w:after="0" w:line="240" w:lineRule="auto"/>
              <w:ind w:left="100"/>
              <w:rPr>
                <w:rFonts w:ascii="Arial" w:eastAsia="Arial MT" w:hAnsi="Arial" w:cs="Arial"/>
                <w:b/>
                <w:sz w:val="20"/>
                <w:lang w:val="en-US"/>
              </w:rPr>
            </w:pPr>
            <w:r w:rsidRPr="000A799B">
              <w:rPr>
                <w:rFonts w:ascii="Arial" w:eastAsia="Arial MT" w:hAnsi="Arial" w:cs="Arial"/>
                <w:b/>
                <w:sz w:val="20"/>
                <w:lang w:val="en-US"/>
              </w:rPr>
              <w:t>4.</w:t>
            </w:r>
            <w:r w:rsidRPr="000A799B">
              <w:rPr>
                <w:rFonts w:ascii="Arial" w:eastAsia="Arial MT" w:hAnsi="Arial" w:cs="Arial"/>
                <w:b/>
                <w:spacing w:val="-5"/>
                <w:sz w:val="20"/>
                <w:lang w:val="en-US"/>
              </w:rPr>
              <w:t xml:space="preserve"> </w:t>
            </w:r>
            <w:r w:rsidRPr="000A799B">
              <w:rPr>
                <w:rFonts w:ascii="Arial" w:eastAsia="Arial MT" w:hAnsi="Arial" w:cs="Arial"/>
                <w:b/>
                <w:sz w:val="20"/>
                <w:lang w:val="en-US"/>
              </w:rPr>
              <w:t>Start</w:t>
            </w:r>
            <w:r w:rsidRPr="000A799B">
              <w:rPr>
                <w:rFonts w:ascii="Arial" w:eastAsia="Arial MT" w:hAnsi="Arial" w:cs="Arial"/>
                <w:b/>
                <w:spacing w:val="-3"/>
                <w:sz w:val="20"/>
                <w:lang w:val="en-US"/>
              </w:rPr>
              <w:t xml:space="preserve"> </w:t>
            </w:r>
            <w:r w:rsidRPr="000A799B">
              <w:rPr>
                <w:rFonts w:ascii="Arial" w:eastAsia="Arial MT" w:hAnsi="Arial" w:cs="Arial"/>
                <w:b/>
                <w:sz w:val="20"/>
                <w:lang w:val="en-US"/>
              </w:rPr>
              <w:t>Tanggal/Jam:</w:t>
            </w:r>
          </w:p>
          <w:p w14:paraId="18CC8DB6" w14:textId="77777777" w:rsidR="005A50F9" w:rsidRPr="000A799B" w:rsidRDefault="005A50F9" w:rsidP="0092746A">
            <w:pPr>
              <w:widowControl w:val="0"/>
              <w:autoSpaceDE w:val="0"/>
              <w:autoSpaceDN w:val="0"/>
              <w:spacing w:before="43" w:after="0" w:line="240" w:lineRule="auto"/>
              <w:ind w:left="100"/>
              <w:rPr>
                <w:rFonts w:ascii="Arial" w:eastAsia="Arial MT" w:hAnsi="Arial" w:cs="Arial"/>
                <w:sz w:val="20"/>
                <w:lang w:val="en-US"/>
              </w:rPr>
            </w:pPr>
            <w:r w:rsidRPr="000A799B">
              <w:rPr>
                <w:rFonts w:ascii="Arial" w:eastAsia="Arial MT" w:hAnsi="Arial" w:cs="Arial"/>
                <w:sz w:val="20"/>
                <w:lang w:val="en-US"/>
              </w:rPr>
              <w:t>Tanggal:</w:t>
            </w:r>
          </w:p>
          <w:p w14:paraId="7A653DFB" w14:textId="77777777" w:rsidR="005A50F9" w:rsidRPr="000A799B" w:rsidRDefault="005A50F9" w:rsidP="0092746A">
            <w:pPr>
              <w:widowControl w:val="0"/>
              <w:autoSpaceDE w:val="0"/>
              <w:autoSpaceDN w:val="0"/>
              <w:spacing w:before="39" w:after="0" w:line="240" w:lineRule="auto"/>
              <w:ind w:left="100"/>
              <w:rPr>
                <w:rFonts w:ascii="Arial" w:eastAsia="Arial MT" w:hAnsi="Arial" w:cs="Arial"/>
                <w:sz w:val="20"/>
                <w:lang w:val="en-US"/>
              </w:rPr>
            </w:pPr>
            <w:r w:rsidRPr="000A799B">
              <w:rPr>
                <w:rFonts w:ascii="Arial" w:eastAsia="Arial MT" w:hAnsi="Arial" w:cs="Arial"/>
                <w:sz w:val="20"/>
                <w:lang w:val="en-US"/>
              </w:rPr>
              <w:t>Jam:</w:t>
            </w:r>
          </w:p>
        </w:tc>
      </w:tr>
      <w:tr w:rsidR="005A50F9" w:rsidRPr="000A799B" w14:paraId="4BEE47E9" w14:textId="77777777" w:rsidTr="0092746A">
        <w:trPr>
          <w:trHeight w:val="687"/>
        </w:trPr>
        <w:tc>
          <w:tcPr>
            <w:tcW w:w="2386" w:type="dxa"/>
            <w:gridSpan w:val="6"/>
            <w:vMerge/>
            <w:tcBorders>
              <w:top w:val="nil"/>
            </w:tcBorders>
          </w:tcPr>
          <w:p w14:paraId="56DA5DBF" w14:textId="77777777" w:rsidR="005A50F9" w:rsidRPr="000A799B" w:rsidRDefault="005A50F9" w:rsidP="0092746A">
            <w:pPr>
              <w:spacing w:after="4" w:line="249" w:lineRule="auto"/>
              <w:ind w:left="428" w:right="4" w:hanging="3"/>
              <w:jc w:val="both"/>
              <w:rPr>
                <w:rFonts w:ascii="Arial" w:eastAsia="Arial" w:hAnsi="Arial" w:cs="Arial"/>
                <w:color w:val="000000"/>
                <w:sz w:val="2"/>
                <w:szCs w:val="2"/>
                <w:lang w:eastAsia="id-ID"/>
              </w:rPr>
            </w:pPr>
          </w:p>
        </w:tc>
        <w:tc>
          <w:tcPr>
            <w:tcW w:w="2478" w:type="dxa"/>
            <w:gridSpan w:val="4"/>
            <w:vMerge/>
            <w:tcBorders>
              <w:top w:val="nil"/>
            </w:tcBorders>
          </w:tcPr>
          <w:p w14:paraId="124B5722" w14:textId="77777777" w:rsidR="005A50F9" w:rsidRPr="000A799B" w:rsidRDefault="005A50F9" w:rsidP="0092746A">
            <w:pPr>
              <w:spacing w:after="4" w:line="249" w:lineRule="auto"/>
              <w:ind w:left="428" w:right="4" w:hanging="3"/>
              <w:jc w:val="both"/>
              <w:rPr>
                <w:rFonts w:ascii="Arial" w:eastAsia="Arial" w:hAnsi="Arial" w:cs="Arial"/>
                <w:color w:val="000000"/>
                <w:sz w:val="2"/>
                <w:szCs w:val="2"/>
                <w:lang w:eastAsia="id-ID"/>
              </w:rPr>
            </w:pPr>
          </w:p>
        </w:tc>
        <w:tc>
          <w:tcPr>
            <w:tcW w:w="992" w:type="dxa"/>
            <w:tcBorders>
              <w:top w:val="nil"/>
              <w:right w:val="single" w:sz="4" w:space="0" w:color="000000"/>
            </w:tcBorders>
          </w:tcPr>
          <w:p w14:paraId="6F5A78A8" w14:textId="77777777" w:rsidR="005A50F9" w:rsidRPr="000A799B" w:rsidRDefault="005A50F9" w:rsidP="0092746A">
            <w:pPr>
              <w:widowControl w:val="0"/>
              <w:autoSpaceDE w:val="0"/>
              <w:autoSpaceDN w:val="0"/>
              <w:spacing w:before="35" w:after="0" w:line="240" w:lineRule="auto"/>
              <w:ind w:left="134"/>
              <w:rPr>
                <w:rFonts w:ascii="Arial" w:eastAsia="Arial MT" w:hAnsi="Arial" w:cs="Arial"/>
                <w:sz w:val="20"/>
                <w:lang w:val="en-US"/>
              </w:rPr>
            </w:pPr>
            <w:r w:rsidRPr="000A799B">
              <w:rPr>
                <w:rFonts w:ascii="Arial" w:eastAsia="Arial MT" w:hAnsi="Arial" w:cs="Arial"/>
                <w:sz w:val="20"/>
                <w:lang w:val="en-US"/>
              </w:rPr>
              <w:t></w:t>
            </w:r>
            <w:r w:rsidRPr="000A799B">
              <w:rPr>
                <w:rFonts w:ascii="Arial" w:eastAsia="Arial MT" w:hAnsi="Arial" w:cs="Arial"/>
                <w:spacing w:val="3"/>
                <w:sz w:val="20"/>
                <w:lang w:val="en-US"/>
              </w:rPr>
              <w:t xml:space="preserve"> </w:t>
            </w:r>
            <w:r w:rsidRPr="000A799B">
              <w:rPr>
                <w:rFonts w:ascii="Arial" w:eastAsia="Arial MT" w:hAnsi="Arial" w:cs="Arial"/>
                <w:i/>
                <w:iCs/>
                <w:sz w:val="20"/>
                <w:lang w:val="en-US"/>
              </w:rPr>
              <w:t>Base</w:t>
            </w:r>
          </w:p>
        </w:tc>
        <w:tc>
          <w:tcPr>
            <w:tcW w:w="1712" w:type="dxa"/>
            <w:gridSpan w:val="3"/>
            <w:tcBorders>
              <w:top w:val="nil"/>
              <w:left w:val="single" w:sz="4" w:space="0" w:color="000000"/>
              <w:right w:val="single" w:sz="4" w:space="0" w:color="000000"/>
            </w:tcBorders>
          </w:tcPr>
          <w:p w14:paraId="7CD3C5E8" w14:textId="77777777" w:rsidR="005A50F9" w:rsidRPr="000A799B" w:rsidRDefault="005A50F9" w:rsidP="0092746A">
            <w:pPr>
              <w:widowControl w:val="0"/>
              <w:autoSpaceDE w:val="0"/>
              <w:autoSpaceDN w:val="0"/>
              <w:spacing w:before="35" w:after="0" w:line="240" w:lineRule="auto"/>
              <w:ind w:left="150"/>
              <w:rPr>
                <w:rFonts w:ascii="Arial" w:eastAsia="Arial MT" w:hAnsi="Arial" w:cs="Arial"/>
                <w:sz w:val="20"/>
                <w:lang w:val="en-US"/>
              </w:rPr>
            </w:pPr>
            <w:r w:rsidRPr="000A799B">
              <w:rPr>
                <w:rFonts w:ascii="Arial" w:eastAsia="Arial MT" w:hAnsi="Arial" w:cs="Arial"/>
                <w:sz w:val="20"/>
                <w:lang w:val="en-US"/>
              </w:rPr>
              <w:t></w:t>
            </w:r>
            <w:r w:rsidRPr="000A799B">
              <w:rPr>
                <w:rFonts w:ascii="Arial" w:eastAsia="Arial MT" w:hAnsi="Arial" w:cs="Arial"/>
                <w:spacing w:val="2"/>
                <w:sz w:val="20"/>
                <w:lang w:val="en-US"/>
              </w:rPr>
              <w:t xml:space="preserve"> </w:t>
            </w:r>
            <w:r w:rsidRPr="000A799B">
              <w:rPr>
                <w:rFonts w:ascii="Arial" w:eastAsia="Arial MT" w:hAnsi="Arial" w:cs="Arial"/>
                <w:i/>
                <w:iCs/>
                <w:sz w:val="20"/>
                <w:lang w:val="en-US"/>
              </w:rPr>
              <w:t>Staging</w:t>
            </w:r>
            <w:r w:rsidRPr="000A799B">
              <w:rPr>
                <w:rFonts w:ascii="Arial" w:eastAsia="Arial MT" w:hAnsi="Arial" w:cs="Arial"/>
                <w:i/>
                <w:iCs/>
                <w:spacing w:val="-2"/>
                <w:sz w:val="20"/>
                <w:lang w:val="en-US"/>
              </w:rPr>
              <w:t xml:space="preserve"> </w:t>
            </w:r>
            <w:r w:rsidRPr="000A799B">
              <w:rPr>
                <w:rFonts w:ascii="Arial" w:eastAsia="Arial MT" w:hAnsi="Arial" w:cs="Arial"/>
                <w:i/>
                <w:iCs/>
                <w:sz w:val="20"/>
                <w:lang w:val="en-US"/>
              </w:rPr>
              <w:t>Area</w:t>
            </w:r>
          </w:p>
        </w:tc>
        <w:tc>
          <w:tcPr>
            <w:tcW w:w="993" w:type="dxa"/>
            <w:gridSpan w:val="2"/>
            <w:tcBorders>
              <w:top w:val="nil"/>
              <w:left w:val="single" w:sz="4" w:space="0" w:color="000000"/>
              <w:right w:val="single" w:sz="4" w:space="0" w:color="000000"/>
            </w:tcBorders>
          </w:tcPr>
          <w:p w14:paraId="635C3F4E" w14:textId="77777777" w:rsidR="005A50F9" w:rsidRPr="000A799B" w:rsidRDefault="005A50F9" w:rsidP="0092746A">
            <w:pPr>
              <w:widowControl w:val="0"/>
              <w:autoSpaceDE w:val="0"/>
              <w:autoSpaceDN w:val="0"/>
              <w:spacing w:before="35" w:after="0" w:line="240" w:lineRule="auto"/>
              <w:ind w:left="202"/>
              <w:rPr>
                <w:rFonts w:ascii="Arial" w:eastAsia="Arial MT" w:hAnsi="Arial" w:cs="Arial"/>
                <w:sz w:val="20"/>
                <w:lang w:val="en-US"/>
              </w:rPr>
            </w:pPr>
            <w:r w:rsidRPr="000A799B">
              <w:rPr>
                <w:rFonts w:ascii="Arial" w:eastAsia="Arial MT" w:hAnsi="Arial" w:cs="Arial"/>
                <w:sz w:val="20"/>
                <w:lang w:val="en-US"/>
              </w:rPr>
              <w:t></w:t>
            </w:r>
            <w:r w:rsidRPr="000A799B">
              <w:rPr>
                <w:rFonts w:ascii="Arial" w:eastAsia="Arial MT" w:hAnsi="Arial" w:cs="Arial"/>
                <w:spacing w:val="3"/>
                <w:sz w:val="20"/>
                <w:lang w:val="en-US"/>
              </w:rPr>
              <w:t xml:space="preserve"> </w:t>
            </w:r>
            <w:r w:rsidRPr="000A799B">
              <w:rPr>
                <w:rFonts w:ascii="Arial" w:eastAsia="Arial MT" w:hAnsi="Arial" w:cs="Arial"/>
                <w:sz w:val="20"/>
                <w:lang w:val="en-US"/>
              </w:rPr>
              <w:t>ICP</w:t>
            </w:r>
          </w:p>
        </w:tc>
        <w:tc>
          <w:tcPr>
            <w:tcW w:w="1531" w:type="dxa"/>
            <w:gridSpan w:val="2"/>
            <w:tcBorders>
              <w:top w:val="nil"/>
              <w:left w:val="single" w:sz="4" w:space="0" w:color="000000"/>
              <w:right w:val="single" w:sz="4" w:space="0" w:color="000000"/>
            </w:tcBorders>
          </w:tcPr>
          <w:p w14:paraId="64F56E12" w14:textId="77777777" w:rsidR="005A50F9" w:rsidRPr="000A799B" w:rsidRDefault="005A50F9" w:rsidP="0092746A">
            <w:pPr>
              <w:widowControl w:val="0"/>
              <w:autoSpaceDE w:val="0"/>
              <w:autoSpaceDN w:val="0"/>
              <w:spacing w:before="35" w:after="0" w:line="240" w:lineRule="auto"/>
              <w:ind w:left="244"/>
              <w:rPr>
                <w:rFonts w:ascii="Arial" w:eastAsia="Arial MT" w:hAnsi="Arial" w:cs="Arial"/>
                <w:sz w:val="20"/>
                <w:lang w:val="en-US"/>
              </w:rPr>
            </w:pPr>
            <w:r w:rsidRPr="000A799B">
              <w:rPr>
                <w:rFonts w:ascii="Arial" w:eastAsia="Arial MT" w:hAnsi="Arial" w:cs="Arial"/>
                <w:sz w:val="20"/>
                <w:lang w:val="en-US"/>
              </w:rPr>
              <w:t></w:t>
            </w:r>
            <w:r w:rsidRPr="000A799B">
              <w:rPr>
                <w:rFonts w:ascii="Arial" w:eastAsia="Arial MT" w:hAnsi="Arial" w:cs="Arial"/>
                <w:i/>
                <w:iCs/>
                <w:spacing w:val="4"/>
                <w:sz w:val="20"/>
                <w:lang w:val="en-US"/>
              </w:rPr>
              <w:t xml:space="preserve"> </w:t>
            </w:r>
            <w:r w:rsidRPr="000A799B">
              <w:rPr>
                <w:rFonts w:ascii="Arial" w:eastAsia="Arial MT" w:hAnsi="Arial" w:cs="Arial"/>
                <w:i/>
                <w:iCs/>
                <w:sz w:val="20"/>
                <w:lang w:val="en-US"/>
              </w:rPr>
              <w:t>Helibase</w:t>
            </w:r>
          </w:p>
        </w:tc>
        <w:tc>
          <w:tcPr>
            <w:tcW w:w="1262" w:type="dxa"/>
            <w:gridSpan w:val="2"/>
            <w:tcBorders>
              <w:top w:val="nil"/>
              <w:left w:val="single" w:sz="4" w:space="0" w:color="000000"/>
            </w:tcBorders>
          </w:tcPr>
          <w:p w14:paraId="368CA778" w14:textId="77777777" w:rsidR="005A50F9" w:rsidRPr="000A799B" w:rsidRDefault="005A50F9" w:rsidP="0092746A">
            <w:pPr>
              <w:widowControl w:val="0"/>
              <w:autoSpaceDE w:val="0"/>
              <w:autoSpaceDN w:val="0"/>
              <w:spacing w:before="35" w:after="0" w:line="240" w:lineRule="auto"/>
              <w:ind w:left="108"/>
              <w:rPr>
                <w:rFonts w:ascii="Arial" w:eastAsia="Arial MT" w:hAnsi="Arial" w:cs="Arial"/>
                <w:sz w:val="20"/>
                <w:lang w:val="en-US"/>
              </w:rPr>
            </w:pPr>
            <w:r w:rsidRPr="000A799B">
              <w:rPr>
                <w:rFonts w:ascii="Arial" w:eastAsia="Arial MT" w:hAnsi="Arial" w:cs="Arial"/>
                <w:sz w:val="20"/>
                <w:lang w:val="en-US"/>
              </w:rPr>
              <w:t></w:t>
            </w:r>
            <w:r w:rsidRPr="000A799B">
              <w:rPr>
                <w:rFonts w:ascii="Arial" w:eastAsia="Arial MT" w:hAnsi="Arial" w:cs="Arial"/>
                <w:spacing w:val="2"/>
                <w:sz w:val="20"/>
                <w:lang w:val="en-US"/>
              </w:rPr>
              <w:t xml:space="preserve"> </w:t>
            </w:r>
            <w:r w:rsidRPr="000A799B">
              <w:rPr>
                <w:rFonts w:ascii="Arial" w:eastAsia="Arial MT" w:hAnsi="Arial" w:cs="Arial"/>
                <w:sz w:val="20"/>
                <w:lang w:val="en-US"/>
              </w:rPr>
              <w:t>Lainnya</w:t>
            </w:r>
          </w:p>
        </w:tc>
        <w:tc>
          <w:tcPr>
            <w:tcW w:w="3063" w:type="dxa"/>
            <w:gridSpan w:val="3"/>
            <w:vMerge/>
            <w:tcBorders>
              <w:top w:val="nil"/>
            </w:tcBorders>
          </w:tcPr>
          <w:p w14:paraId="4D0174E5" w14:textId="77777777" w:rsidR="005A50F9" w:rsidRPr="000A799B" w:rsidRDefault="005A50F9" w:rsidP="0092746A">
            <w:pPr>
              <w:spacing w:after="4" w:line="249" w:lineRule="auto"/>
              <w:ind w:left="428" w:right="4" w:hanging="3"/>
              <w:jc w:val="both"/>
              <w:rPr>
                <w:rFonts w:ascii="Arial" w:eastAsia="Arial" w:hAnsi="Arial" w:cs="Arial"/>
                <w:color w:val="000000"/>
                <w:sz w:val="2"/>
                <w:szCs w:val="2"/>
                <w:lang w:eastAsia="id-ID"/>
              </w:rPr>
            </w:pPr>
          </w:p>
        </w:tc>
      </w:tr>
      <w:tr w:rsidR="005A50F9" w:rsidRPr="000A799B" w14:paraId="1720368B" w14:textId="77777777" w:rsidTr="0092746A">
        <w:trPr>
          <w:trHeight w:val="310"/>
        </w:trPr>
        <w:tc>
          <w:tcPr>
            <w:tcW w:w="14417" w:type="dxa"/>
            <w:gridSpan w:val="23"/>
            <w:shd w:val="clear" w:color="auto" w:fill="C1C1C1"/>
          </w:tcPr>
          <w:p w14:paraId="0F49A3DE" w14:textId="77777777" w:rsidR="005A50F9" w:rsidRPr="000A799B" w:rsidRDefault="005A50F9" w:rsidP="0092746A">
            <w:pPr>
              <w:widowControl w:val="0"/>
              <w:autoSpaceDE w:val="0"/>
              <w:autoSpaceDN w:val="0"/>
              <w:spacing w:before="35" w:after="0" w:line="240" w:lineRule="auto"/>
              <w:ind w:left="-18"/>
              <w:jc w:val="center"/>
              <w:rPr>
                <w:rFonts w:ascii="Arial" w:eastAsia="Arial MT" w:hAnsi="Arial" w:cs="Arial"/>
                <w:sz w:val="20"/>
                <w:lang w:val="en-US"/>
              </w:rPr>
            </w:pPr>
            <w:r w:rsidRPr="000A799B">
              <w:rPr>
                <w:rFonts w:ascii="Arial" w:eastAsia="Arial MT" w:hAnsi="Arial" w:cs="Arial"/>
                <w:b/>
                <w:sz w:val="20"/>
                <w:lang w:val="en-US"/>
              </w:rPr>
              <w:t xml:space="preserve">Informasi </w:t>
            </w:r>
            <w:r w:rsidRPr="000A799B">
              <w:rPr>
                <w:rFonts w:ascii="Arial" w:eastAsia="Arial MT" w:hAnsi="Arial" w:cs="Arial"/>
                <w:b/>
                <w:i/>
                <w:iCs/>
                <w:sz w:val="20"/>
                <w:lang w:val="en-US"/>
              </w:rPr>
              <w:t>Check-in</w:t>
            </w:r>
            <w:r w:rsidRPr="000A799B">
              <w:rPr>
                <w:rFonts w:ascii="Arial" w:eastAsia="Arial MT" w:hAnsi="Arial" w:cs="Arial"/>
                <w:b/>
                <w:spacing w:val="-3"/>
                <w:sz w:val="20"/>
                <w:lang w:val="en-US"/>
              </w:rPr>
              <w:t xml:space="preserve"> </w:t>
            </w:r>
            <w:r w:rsidRPr="000A799B">
              <w:rPr>
                <w:rFonts w:ascii="Arial" w:eastAsia="Arial MT" w:hAnsi="Arial" w:cs="Arial"/>
                <w:sz w:val="20"/>
                <w:lang w:val="en-US"/>
              </w:rPr>
              <w:t>(Gunakan halaman sebaliknya untuk catatan atau komentar)</w:t>
            </w:r>
          </w:p>
        </w:tc>
      </w:tr>
      <w:tr w:rsidR="005A50F9" w:rsidRPr="000A799B" w14:paraId="525308AD" w14:textId="77777777" w:rsidTr="0092746A">
        <w:trPr>
          <w:trHeight w:val="1567"/>
        </w:trPr>
        <w:tc>
          <w:tcPr>
            <w:tcW w:w="2882" w:type="dxa"/>
            <w:gridSpan w:val="8"/>
            <w:tcBorders>
              <w:bottom w:val="single" w:sz="4" w:space="0" w:color="000000"/>
            </w:tcBorders>
          </w:tcPr>
          <w:p w14:paraId="49D9437E" w14:textId="77777777" w:rsidR="005A50F9" w:rsidRPr="000A799B" w:rsidRDefault="005A50F9" w:rsidP="0092746A">
            <w:pPr>
              <w:widowControl w:val="0"/>
              <w:autoSpaceDE w:val="0"/>
              <w:autoSpaceDN w:val="0"/>
              <w:spacing w:before="35" w:after="0" w:line="240" w:lineRule="auto"/>
              <w:rPr>
                <w:rFonts w:ascii="Arial" w:eastAsia="Arial MT" w:hAnsi="Arial" w:cs="Arial"/>
                <w:b/>
                <w:sz w:val="20"/>
                <w:lang w:val="en-US"/>
              </w:rPr>
            </w:pPr>
            <w:r w:rsidRPr="000A799B">
              <w:rPr>
                <w:rFonts w:ascii="Arial" w:eastAsia="Arial MT" w:hAnsi="Arial" w:cs="Arial"/>
                <w:b/>
                <w:sz w:val="20"/>
                <w:lang w:val="en-US"/>
              </w:rPr>
              <w:t>5. Daftar personel (pengawas) menurut lembaga dan nama, atau daftar sumber daya dengan format berikut:</w:t>
            </w:r>
          </w:p>
        </w:tc>
        <w:tc>
          <w:tcPr>
            <w:tcW w:w="901" w:type="dxa"/>
            <w:vMerge w:val="restart"/>
            <w:tcBorders>
              <w:bottom w:val="single" w:sz="4" w:space="0" w:color="000000"/>
            </w:tcBorders>
            <w:textDirection w:val="btLr"/>
          </w:tcPr>
          <w:p w14:paraId="2EFF202D" w14:textId="77777777" w:rsidR="005A50F9" w:rsidRPr="000A799B" w:rsidRDefault="005A50F9" w:rsidP="0092746A">
            <w:pPr>
              <w:widowControl w:val="0"/>
              <w:autoSpaceDE w:val="0"/>
              <w:autoSpaceDN w:val="0"/>
              <w:spacing w:before="10" w:after="0" w:line="240" w:lineRule="auto"/>
              <w:rPr>
                <w:rFonts w:ascii="Arial" w:eastAsia="Arial MT" w:hAnsi="Arial" w:cs="Arial"/>
                <w:b/>
                <w:sz w:val="32"/>
                <w:lang w:val="en-US"/>
              </w:rPr>
            </w:pPr>
          </w:p>
          <w:p w14:paraId="0C822B4D" w14:textId="77777777" w:rsidR="005A50F9" w:rsidRPr="000A799B" w:rsidRDefault="005A50F9" w:rsidP="0092746A">
            <w:pPr>
              <w:widowControl w:val="0"/>
              <w:autoSpaceDE w:val="0"/>
              <w:autoSpaceDN w:val="0"/>
              <w:spacing w:after="0" w:line="240" w:lineRule="auto"/>
              <w:ind w:left="71"/>
              <w:rPr>
                <w:rFonts w:ascii="Arial" w:eastAsia="Arial MT" w:hAnsi="Arial" w:cs="Arial"/>
                <w:b/>
                <w:iCs/>
                <w:sz w:val="20"/>
                <w:lang w:val="en-US"/>
              </w:rPr>
            </w:pPr>
            <w:r w:rsidRPr="000A799B">
              <w:rPr>
                <w:rFonts w:ascii="Arial" w:eastAsia="Arial MT" w:hAnsi="Arial" w:cs="Arial"/>
                <w:b/>
                <w:sz w:val="20"/>
                <w:lang w:val="en-US"/>
              </w:rPr>
              <w:t>6.</w:t>
            </w:r>
            <w:r w:rsidRPr="000A799B">
              <w:rPr>
                <w:rFonts w:ascii="Arial" w:eastAsia="Arial MT" w:hAnsi="Arial" w:cs="Arial"/>
                <w:b/>
                <w:spacing w:val="-3"/>
                <w:sz w:val="20"/>
                <w:lang w:val="en-US"/>
              </w:rPr>
              <w:t xml:space="preserve"> </w:t>
            </w:r>
            <w:r w:rsidRPr="000A799B">
              <w:rPr>
                <w:rFonts w:ascii="Arial" w:eastAsia="Arial MT" w:hAnsi="Arial" w:cs="Arial"/>
                <w:b/>
                <w:i/>
                <w:sz w:val="20"/>
                <w:lang w:val="en-US"/>
              </w:rPr>
              <w:t xml:space="preserve"># </w:t>
            </w:r>
            <w:r w:rsidRPr="000A799B">
              <w:rPr>
                <w:rFonts w:ascii="Arial" w:eastAsia="Arial MT" w:hAnsi="Arial" w:cs="Arial"/>
                <w:b/>
                <w:iCs/>
                <w:sz w:val="20"/>
                <w:lang w:val="en-US"/>
              </w:rPr>
              <w:t>Permintaan</w:t>
            </w:r>
          </w:p>
        </w:tc>
        <w:tc>
          <w:tcPr>
            <w:tcW w:w="1081" w:type="dxa"/>
            <w:vMerge w:val="restart"/>
            <w:tcBorders>
              <w:bottom w:val="single" w:sz="4" w:space="0" w:color="000000"/>
            </w:tcBorders>
            <w:textDirection w:val="btLr"/>
          </w:tcPr>
          <w:p w14:paraId="78C3F15A" w14:textId="77777777" w:rsidR="005A50F9" w:rsidRPr="000A799B" w:rsidRDefault="005A50F9" w:rsidP="0092746A">
            <w:pPr>
              <w:widowControl w:val="0"/>
              <w:autoSpaceDE w:val="0"/>
              <w:autoSpaceDN w:val="0"/>
              <w:spacing w:before="8" w:after="0" w:line="240" w:lineRule="auto"/>
              <w:rPr>
                <w:rFonts w:ascii="Arial" w:eastAsia="Arial MT" w:hAnsi="Arial" w:cs="Arial"/>
                <w:b/>
                <w:sz w:val="30"/>
                <w:lang w:val="en-US"/>
              </w:rPr>
            </w:pPr>
          </w:p>
          <w:p w14:paraId="100EF55F" w14:textId="77777777" w:rsidR="005A50F9" w:rsidRPr="000A799B" w:rsidRDefault="005A50F9" w:rsidP="0092746A">
            <w:pPr>
              <w:widowControl w:val="0"/>
              <w:autoSpaceDE w:val="0"/>
              <w:autoSpaceDN w:val="0"/>
              <w:spacing w:after="0" w:line="244" w:lineRule="auto"/>
              <w:ind w:left="71" w:right="1123"/>
              <w:rPr>
                <w:rFonts w:ascii="Arial" w:eastAsia="Arial MT" w:hAnsi="Arial" w:cs="Arial"/>
                <w:b/>
                <w:i/>
                <w:iCs/>
                <w:sz w:val="20"/>
                <w:lang w:val="en-US"/>
              </w:rPr>
            </w:pPr>
            <w:r w:rsidRPr="000A799B">
              <w:rPr>
                <w:rFonts w:ascii="Arial" w:eastAsia="Arial MT" w:hAnsi="Arial" w:cs="Arial"/>
                <w:b/>
                <w:spacing w:val="-1"/>
                <w:sz w:val="20"/>
                <w:lang w:val="en-US"/>
              </w:rPr>
              <w:t xml:space="preserve">7. Tanggal/ Jam </w:t>
            </w:r>
            <w:r w:rsidRPr="000A799B">
              <w:rPr>
                <w:rFonts w:ascii="Arial" w:eastAsia="Arial MT" w:hAnsi="Arial" w:cs="Arial"/>
                <w:b/>
                <w:i/>
                <w:iCs/>
                <w:spacing w:val="-1"/>
                <w:sz w:val="20"/>
                <w:lang w:val="en-US"/>
              </w:rPr>
              <w:t>Check-in</w:t>
            </w:r>
          </w:p>
        </w:tc>
        <w:tc>
          <w:tcPr>
            <w:tcW w:w="1262" w:type="dxa"/>
            <w:gridSpan w:val="2"/>
            <w:vMerge w:val="restart"/>
            <w:tcBorders>
              <w:bottom w:val="single" w:sz="4" w:space="0" w:color="000000"/>
            </w:tcBorders>
            <w:textDirection w:val="btLr"/>
          </w:tcPr>
          <w:p w14:paraId="28E7F1BD" w14:textId="77777777" w:rsidR="005A50F9" w:rsidRPr="000A799B" w:rsidRDefault="005A50F9" w:rsidP="0092746A">
            <w:pPr>
              <w:widowControl w:val="0"/>
              <w:autoSpaceDE w:val="0"/>
              <w:autoSpaceDN w:val="0"/>
              <w:spacing w:after="0" w:line="240" w:lineRule="auto"/>
              <w:rPr>
                <w:rFonts w:ascii="Arial" w:eastAsia="Arial MT" w:hAnsi="Arial" w:cs="Arial"/>
                <w:b/>
                <w:lang w:val="en-US"/>
              </w:rPr>
            </w:pPr>
          </w:p>
          <w:p w14:paraId="6531AA49" w14:textId="77777777" w:rsidR="005A50F9" w:rsidRPr="000A799B" w:rsidRDefault="005A50F9" w:rsidP="0092746A">
            <w:pPr>
              <w:widowControl w:val="0"/>
              <w:autoSpaceDE w:val="0"/>
              <w:autoSpaceDN w:val="0"/>
              <w:spacing w:before="4" w:after="0" w:line="240" w:lineRule="auto"/>
              <w:rPr>
                <w:rFonts w:ascii="Arial" w:eastAsia="Arial MT" w:hAnsi="Arial" w:cs="Arial"/>
                <w:b/>
                <w:sz w:val="26"/>
                <w:lang w:val="en-US"/>
              </w:rPr>
            </w:pPr>
          </w:p>
          <w:p w14:paraId="3D5EAF6D" w14:textId="77777777" w:rsidR="005A50F9" w:rsidRPr="000A799B" w:rsidRDefault="005A50F9" w:rsidP="0092746A">
            <w:pPr>
              <w:widowControl w:val="0"/>
              <w:autoSpaceDE w:val="0"/>
              <w:autoSpaceDN w:val="0"/>
              <w:spacing w:after="0" w:line="240" w:lineRule="auto"/>
              <w:ind w:left="71"/>
              <w:rPr>
                <w:rFonts w:ascii="Arial" w:eastAsia="Arial MT" w:hAnsi="Arial" w:cs="Arial"/>
                <w:b/>
                <w:i/>
                <w:iCs/>
                <w:sz w:val="20"/>
                <w:lang w:val="en-US"/>
              </w:rPr>
            </w:pPr>
            <w:r w:rsidRPr="000A799B">
              <w:rPr>
                <w:rFonts w:ascii="Arial" w:eastAsia="Arial MT" w:hAnsi="Arial" w:cs="Arial"/>
                <w:b/>
                <w:sz w:val="20"/>
                <w:lang w:val="en-US"/>
              </w:rPr>
              <w:t>8.</w:t>
            </w:r>
            <w:r w:rsidRPr="000A799B">
              <w:rPr>
                <w:rFonts w:ascii="Arial" w:eastAsia="Arial MT" w:hAnsi="Arial" w:cs="Arial"/>
                <w:b/>
                <w:spacing w:val="-4"/>
                <w:sz w:val="20"/>
                <w:lang w:val="en-US"/>
              </w:rPr>
              <w:t xml:space="preserve"> </w:t>
            </w:r>
            <w:r w:rsidRPr="000A799B">
              <w:rPr>
                <w:rFonts w:ascii="Arial" w:eastAsia="Arial MT" w:hAnsi="Arial" w:cs="Arial"/>
                <w:b/>
                <w:sz w:val="20"/>
                <w:lang w:val="en-US"/>
              </w:rPr>
              <w:t xml:space="preserve">Nama </w:t>
            </w:r>
            <w:r w:rsidRPr="000A799B">
              <w:rPr>
                <w:rFonts w:ascii="Arial" w:eastAsia="Arial MT" w:hAnsi="Arial" w:cs="Arial"/>
                <w:b/>
                <w:i/>
                <w:iCs/>
                <w:sz w:val="20"/>
                <w:lang w:val="en-US"/>
              </w:rPr>
              <w:t>Leader</w:t>
            </w:r>
          </w:p>
        </w:tc>
        <w:tc>
          <w:tcPr>
            <w:tcW w:w="721" w:type="dxa"/>
            <w:vMerge w:val="restart"/>
            <w:tcBorders>
              <w:bottom w:val="single" w:sz="4" w:space="0" w:color="000000"/>
            </w:tcBorders>
            <w:textDirection w:val="btLr"/>
          </w:tcPr>
          <w:p w14:paraId="747CBA91" w14:textId="77777777" w:rsidR="005A50F9" w:rsidRPr="000A799B" w:rsidRDefault="005A50F9" w:rsidP="0092746A">
            <w:pPr>
              <w:widowControl w:val="0"/>
              <w:autoSpaceDE w:val="0"/>
              <w:autoSpaceDN w:val="0"/>
              <w:spacing w:before="171" w:after="0" w:line="244" w:lineRule="auto"/>
              <w:ind w:left="71" w:right="535"/>
              <w:rPr>
                <w:rFonts w:ascii="Arial" w:eastAsia="Arial MT" w:hAnsi="Arial" w:cs="Arial"/>
                <w:b/>
                <w:sz w:val="20"/>
                <w:lang w:val="en-US"/>
              </w:rPr>
            </w:pPr>
            <w:r w:rsidRPr="000A799B">
              <w:rPr>
                <w:rFonts w:ascii="Arial" w:eastAsia="Arial MT" w:hAnsi="Arial" w:cs="Arial"/>
                <w:b/>
                <w:sz w:val="20"/>
                <w:lang w:val="en-US"/>
              </w:rPr>
              <w:t>9.</w:t>
            </w:r>
            <w:r w:rsidRPr="000A799B">
              <w:rPr>
                <w:rFonts w:ascii="Arial" w:eastAsia="Arial MT" w:hAnsi="Arial" w:cs="Arial"/>
                <w:b/>
                <w:spacing w:val="-3"/>
                <w:sz w:val="20"/>
                <w:lang w:val="en-US"/>
              </w:rPr>
              <w:t xml:space="preserve"> </w:t>
            </w:r>
            <w:r w:rsidRPr="000A799B">
              <w:rPr>
                <w:rFonts w:ascii="Arial" w:eastAsia="Arial MT" w:hAnsi="Arial" w:cs="Arial"/>
                <w:b/>
                <w:sz w:val="20"/>
                <w:lang w:val="en-US"/>
              </w:rPr>
              <w:t>Jumlah Personel</w:t>
            </w:r>
          </w:p>
        </w:tc>
        <w:tc>
          <w:tcPr>
            <w:tcW w:w="1533" w:type="dxa"/>
            <w:gridSpan w:val="2"/>
            <w:vMerge w:val="restart"/>
            <w:tcBorders>
              <w:bottom w:val="single" w:sz="4" w:space="0" w:color="000000"/>
            </w:tcBorders>
            <w:textDirection w:val="btLr"/>
          </w:tcPr>
          <w:p w14:paraId="700E41F0" w14:textId="77777777" w:rsidR="005A50F9" w:rsidRPr="000A799B" w:rsidRDefault="005A50F9" w:rsidP="0092746A">
            <w:pPr>
              <w:widowControl w:val="0"/>
              <w:autoSpaceDE w:val="0"/>
              <w:autoSpaceDN w:val="0"/>
              <w:spacing w:after="0" w:line="240" w:lineRule="auto"/>
              <w:rPr>
                <w:rFonts w:ascii="Arial" w:eastAsia="Arial MT" w:hAnsi="Arial" w:cs="Arial"/>
                <w:b/>
                <w:lang w:val="en-US"/>
              </w:rPr>
            </w:pPr>
          </w:p>
          <w:p w14:paraId="6E04785D" w14:textId="77777777" w:rsidR="005A50F9" w:rsidRPr="000A799B" w:rsidRDefault="005A50F9" w:rsidP="0092746A">
            <w:pPr>
              <w:widowControl w:val="0"/>
              <w:autoSpaceDE w:val="0"/>
              <w:autoSpaceDN w:val="0"/>
              <w:spacing w:before="9" w:after="0" w:line="240" w:lineRule="auto"/>
              <w:rPr>
                <w:rFonts w:ascii="Arial" w:eastAsia="Arial MT" w:hAnsi="Arial" w:cs="Arial"/>
                <w:b/>
                <w:sz w:val="27"/>
                <w:lang w:val="en-US"/>
              </w:rPr>
            </w:pPr>
          </w:p>
          <w:p w14:paraId="3C8A8271" w14:textId="77777777" w:rsidR="005A50F9" w:rsidRPr="000A799B" w:rsidRDefault="005A50F9" w:rsidP="0092746A">
            <w:pPr>
              <w:widowControl w:val="0"/>
              <w:autoSpaceDE w:val="0"/>
              <w:autoSpaceDN w:val="0"/>
              <w:spacing w:after="0" w:line="247" w:lineRule="auto"/>
              <w:ind w:left="71" w:right="392"/>
              <w:rPr>
                <w:rFonts w:ascii="Arial" w:eastAsia="Arial MT" w:hAnsi="Arial" w:cs="Arial"/>
                <w:b/>
                <w:sz w:val="20"/>
                <w:lang w:val="en-US"/>
              </w:rPr>
            </w:pPr>
            <w:r w:rsidRPr="000A799B">
              <w:rPr>
                <w:rFonts w:ascii="Arial" w:eastAsia="Arial MT" w:hAnsi="Arial" w:cs="Arial"/>
                <w:b/>
                <w:sz w:val="20"/>
                <w:lang w:val="en-US"/>
              </w:rPr>
              <w:t>10.</w:t>
            </w:r>
            <w:r w:rsidRPr="000A799B">
              <w:rPr>
                <w:rFonts w:ascii="Arial" w:eastAsia="Arial MT" w:hAnsi="Arial" w:cs="Arial"/>
                <w:b/>
                <w:spacing w:val="-7"/>
                <w:sz w:val="20"/>
                <w:lang w:val="en-US"/>
              </w:rPr>
              <w:t xml:space="preserve"> </w:t>
            </w:r>
            <w:r w:rsidRPr="000A799B">
              <w:rPr>
                <w:rFonts w:ascii="Arial" w:eastAsia="Arial MT" w:hAnsi="Arial" w:cs="Arial"/>
                <w:b/>
                <w:sz w:val="20"/>
                <w:lang w:val="en-US"/>
              </w:rPr>
              <w:t>Informasi Kontak Penanggulangan Insiden</w:t>
            </w:r>
          </w:p>
        </w:tc>
        <w:tc>
          <w:tcPr>
            <w:tcW w:w="811" w:type="dxa"/>
            <w:gridSpan w:val="2"/>
            <w:vMerge w:val="restart"/>
            <w:tcBorders>
              <w:bottom w:val="single" w:sz="4" w:space="0" w:color="000000"/>
            </w:tcBorders>
            <w:textDirection w:val="btLr"/>
          </w:tcPr>
          <w:p w14:paraId="28BB103B" w14:textId="77777777" w:rsidR="005A50F9" w:rsidRPr="000A799B" w:rsidRDefault="005A50F9" w:rsidP="0092746A">
            <w:pPr>
              <w:widowControl w:val="0"/>
              <w:autoSpaceDE w:val="0"/>
              <w:autoSpaceDN w:val="0"/>
              <w:spacing w:before="4" w:after="0" w:line="240" w:lineRule="auto"/>
              <w:rPr>
                <w:rFonts w:ascii="Arial" w:eastAsia="Arial MT" w:hAnsi="Arial" w:cs="Arial"/>
                <w:b/>
                <w:sz w:val="18"/>
                <w:lang w:val="en-US"/>
              </w:rPr>
            </w:pPr>
          </w:p>
          <w:p w14:paraId="2B6A5F7B" w14:textId="77777777" w:rsidR="005A50F9" w:rsidRPr="000A799B" w:rsidRDefault="005A50F9" w:rsidP="0092746A">
            <w:pPr>
              <w:widowControl w:val="0"/>
              <w:autoSpaceDE w:val="0"/>
              <w:autoSpaceDN w:val="0"/>
              <w:spacing w:after="0" w:line="244" w:lineRule="auto"/>
              <w:ind w:left="71" w:right="709"/>
              <w:rPr>
                <w:rFonts w:ascii="Arial" w:eastAsia="Arial MT" w:hAnsi="Arial" w:cs="Arial"/>
                <w:b/>
                <w:sz w:val="20"/>
                <w:lang w:val="en-US"/>
              </w:rPr>
            </w:pPr>
            <w:r w:rsidRPr="000A799B">
              <w:rPr>
                <w:rFonts w:ascii="Arial" w:eastAsia="Arial MT" w:hAnsi="Arial" w:cs="Arial"/>
                <w:b/>
                <w:sz w:val="20"/>
                <w:lang w:val="en-US"/>
              </w:rPr>
              <w:t>11.</w:t>
            </w:r>
            <w:r w:rsidRPr="000A799B">
              <w:rPr>
                <w:rFonts w:ascii="Arial" w:eastAsia="Arial MT" w:hAnsi="Arial" w:cs="Arial"/>
                <w:b/>
                <w:spacing w:val="-7"/>
                <w:sz w:val="20"/>
                <w:lang w:val="en-US"/>
              </w:rPr>
              <w:t xml:space="preserve"> </w:t>
            </w:r>
            <w:r w:rsidRPr="000A799B">
              <w:rPr>
                <w:rFonts w:ascii="Arial" w:eastAsia="Arial MT" w:hAnsi="Arial" w:cs="Arial"/>
                <w:b/>
                <w:sz w:val="20"/>
                <w:lang w:val="en-US"/>
              </w:rPr>
              <w:t>Pangkalan atau Agensi</w:t>
            </w:r>
          </w:p>
        </w:tc>
        <w:tc>
          <w:tcPr>
            <w:tcW w:w="1353" w:type="dxa"/>
            <w:gridSpan w:val="2"/>
            <w:vMerge w:val="restart"/>
            <w:tcBorders>
              <w:bottom w:val="single" w:sz="4" w:space="0" w:color="000000"/>
            </w:tcBorders>
            <w:textDirection w:val="btLr"/>
          </w:tcPr>
          <w:p w14:paraId="2ADDC66E" w14:textId="77777777" w:rsidR="005A50F9" w:rsidRPr="000A799B" w:rsidRDefault="005A50F9" w:rsidP="0092746A">
            <w:pPr>
              <w:widowControl w:val="0"/>
              <w:autoSpaceDE w:val="0"/>
              <w:autoSpaceDN w:val="0"/>
              <w:spacing w:after="0" w:line="240" w:lineRule="auto"/>
              <w:rPr>
                <w:rFonts w:ascii="Arial" w:eastAsia="Arial MT" w:hAnsi="Arial" w:cs="Arial"/>
                <w:b/>
                <w:lang w:val="en-US"/>
              </w:rPr>
            </w:pPr>
          </w:p>
          <w:p w14:paraId="19122E26" w14:textId="77777777" w:rsidR="005A50F9" w:rsidRPr="000A799B" w:rsidRDefault="005A50F9" w:rsidP="0092746A">
            <w:pPr>
              <w:widowControl w:val="0"/>
              <w:autoSpaceDE w:val="0"/>
              <w:autoSpaceDN w:val="0"/>
              <w:spacing w:before="9" w:after="0" w:line="240" w:lineRule="auto"/>
              <w:rPr>
                <w:rFonts w:ascii="Arial" w:eastAsia="Arial MT" w:hAnsi="Arial" w:cs="Arial"/>
                <w:b/>
                <w:sz w:val="19"/>
                <w:lang w:val="en-US"/>
              </w:rPr>
            </w:pPr>
          </w:p>
          <w:p w14:paraId="69812684" w14:textId="77777777" w:rsidR="005A50F9" w:rsidRPr="000A799B" w:rsidRDefault="005A50F9" w:rsidP="0092746A">
            <w:pPr>
              <w:widowControl w:val="0"/>
              <w:autoSpaceDE w:val="0"/>
              <w:autoSpaceDN w:val="0"/>
              <w:spacing w:after="0" w:line="244" w:lineRule="auto"/>
              <w:ind w:left="71" w:right="404"/>
              <w:rPr>
                <w:rFonts w:ascii="Arial" w:eastAsia="Arial MT" w:hAnsi="Arial" w:cs="Arial"/>
                <w:b/>
                <w:sz w:val="20"/>
                <w:lang w:val="en-US"/>
              </w:rPr>
            </w:pPr>
            <w:r w:rsidRPr="000A799B">
              <w:rPr>
                <w:rFonts w:ascii="Arial" w:eastAsia="Arial MT" w:hAnsi="Arial" w:cs="Arial"/>
                <w:b/>
                <w:sz w:val="20"/>
                <w:lang w:val="en-US"/>
              </w:rPr>
              <w:t>12.</w:t>
            </w:r>
            <w:r w:rsidRPr="000A799B">
              <w:rPr>
                <w:rFonts w:ascii="Arial" w:eastAsia="Arial MT" w:hAnsi="Arial" w:cs="Arial"/>
                <w:b/>
                <w:spacing w:val="-7"/>
                <w:sz w:val="20"/>
                <w:lang w:val="en-US"/>
              </w:rPr>
              <w:t xml:space="preserve"> </w:t>
            </w:r>
            <w:r w:rsidRPr="000A799B">
              <w:rPr>
                <w:rFonts w:ascii="Arial" w:eastAsia="Arial MT" w:hAnsi="Arial" w:cs="Arial"/>
                <w:b/>
                <w:sz w:val="20"/>
                <w:lang w:val="en-US"/>
              </w:rPr>
              <w:t>Titik Keberangkatan, Tanggal dan Jam</w:t>
            </w:r>
          </w:p>
        </w:tc>
        <w:tc>
          <w:tcPr>
            <w:tcW w:w="810" w:type="dxa"/>
            <w:vMerge w:val="restart"/>
            <w:tcBorders>
              <w:bottom w:val="single" w:sz="4" w:space="0" w:color="000000"/>
            </w:tcBorders>
            <w:textDirection w:val="btLr"/>
          </w:tcPr>
          <w:p w14:paraId="1AAF976F" w14:textId="77777777" w:rsidR="005A50F9" w:rsidRPr="000A799B" w:rsidRDefault="005A50F9" w:rsidP="0092746A">
            <w:pPr>
              <w:widowControl w:val="0"/>
              <w:autoSpaceDE w:val="0"/>
              <w:autoSpaceDN w:val="0"/>
              <w:spacing w:after="0" w:line="240" w:lineRule="auto"/>
              <w:rPr>
                <w:rFonts w:ascii="Arial" w:eastAsia="Arial MT" w:hAnsi="Arial" w:cs="Arial"/>
                <w:b/>
                <w:sz w:val="28"/>
                <w:lang w:val="en-US"/>
              </w:rPr>
            </w:pPr>
          </w:p>
          <w:p w14:paraId="5D512C01" w14:textId="77777777" w:rsidR="005A50F9" w:rsidRPr="000A799B" w:rsidRDefault="005A50F9" w:rsidP="0092746A">
            <w:pPr>
              <w:widowControl w:val="0"/>
              <w:autoSpaceDE w:val="0"/>
              <w:autoSpaceDN w:val="0"/>
              <w:spacing w:after="0" w:line="240" w:lineRule="auto"/>
              <w:ind w:left="71"/>
              <w:rPr>
                <w:rFonts w:ascii="Arial" w:eastAsia="Arial MT" w:hAnsi="Arial" w:cs="Arial"/>
                <w:b/>
                <w:sz w:val="20"/>
                <w:lang w:val="en-US"/>
              </w:rPr>
            </w:pPr>
            <w:r w:rsidRPr="000A799B">
              <w:rPr>
                <w:rFonts w:ascii="Arial" w:eastAsia="Arial MT" w:hAnsi="Arial" w:cs="Arial"/>
                <w:b/>
                <w:sz w:val="20"/>
                <w:lang w:val="en-US"/>
              </w:rPr>
              <w:t>13.</w:t>
            </w:r>
            <w:r w:rsidRPr="000A799B">
              <w:rPr>
                <w:rFonts w:ascii="Arial" w:eastAsia="Arial MT" w:hAnsi="Arial" w:cs="Arial"/>
                <w:b/>
                <w:spacing w:val="-4"/>
                <w:sz w:val="20"/>
                <w:lang w:val="en-US"/>
              </w:rPr>
              <w:t xml:space="preserve"> </w:t>
            </w:r>
            <w:r w:rsidRPr="000A799B">
              <w:rPr>
                <w:rFonts w:ascii="Arial" w:eastAsia="Arial MT" w:hAnsi="Arial" w:cs="Arial"/>
                <w:b/>
                <w:sz w:val="20"/>
                <w:lang w:val="en-US"/>
              </w:rPr>
              <w:t>Metode Perjalanan</w:t>
            </w:r>
          </w:p>
        </w:tc>
        <w:tc>
          <w:tcPr>
            <w:tcW w:w="1045" w:type="dxa"/>
            <w:vMerge w:val="restart"/>
            <w:tcBorders>
              <w:bottom w:val="single" w:sz="4" w:space="0" w:color="000000"/>
            </w:tcBorders>
            <w:textDirection w:val="btLr"/>
          </w:tcPr>
          <w:p w14:paraId="0E12026D" w14:textId="77777777" w:rsidR="005A50F9" w:rsidRPr="000A799B" w:rsidRDefault="005A50F9" w:rsidP="0092746A">
            <w:pPr>
              <w:widowControl w:val="0"/>
              <w:autoSpaceDE w:val="0"/>
              <w:autoSpaceDN w:val="0"/>
              <w:spacing w:after="0" w:line="240" w:lineRule="auto"/>
              <w:rPr>
                <w:rFonts w:ascii="Arial" w:eastAsia="Arial MT" w:hAnsi="Arial" w:cs="Arial"/>
                <w:b/>
                <w:lang w:val="en-US"/>
              </w:rPr>
            </w:pPr>
          </w:p>
          <w:p w14:paraId="63F3BDD4" w14:textId="77777777" w:rsidR="005A50F9" w:rsidRPr="000A799B" w:rsidRDefault="005A50F9" w:rsidP="0092746A">
            <w:pPr>
              <w:widowControl w:val="0"/>
              <w:autoSpaceDE w:val="0"/>
              <w:autoSpaceDN w:val="0"/>
              <w:spacing w:before="185" w:after="0" w:line="240" w:lineRule="auto"/>
              <w:ind w:left="71"/>
              <w:rPr>
                <w:rFonts w:ascii="Arial" w:eastAsia="Arial MT" w:hAnsi="Arial" w:cs="Arial"/>
                <w:b/>
                <w:sz w:val="20"/>
                <w:lang w:val="en-US"/>
              </w:rPr>
            </w:pPr>
            <w:r w:rsidRPr="000A799B">
              <w:rPr>
                <w:rFonts w:ascii="Arial" w:eastAsia="Arial MT" w:hAnsi="Arial" w:cs="Arial"/>
                <w:b/>
                <w:sz w:val="20"/>
                <w:lang w:val="en-US"/>
              </w:rPr>
              <w:t>14.</w:t>
            </w:r>
            <w:r w:rsidRPr="000A799B">
              <w:rPr>
                <w:rFonts w:ascii="Arial" w:eastAsia="Arial MT" w:hAnsi="Arial" w:cs="Arial"/>
                <w:b/>
                <w:spacing w:val="-7"/>
                <w:sz w:val="20"/>
                <w:lang w:val="en-US"/>
              </w:rPr>
              <w:t xml:space="preserve"> </w:t>
            </w:r>
            <w:r w:rsidRPr="000A799B">
              <w:rPr>
                <w:rFonts w:ascii="Arial" w:eastAsia="Arial MT" w:hAnsi="Arial" w:cs="Arial"/>
                <w:b/>
                <w:sz w:val="20"/>
                <w:lang w:val="en-US"/>
              </w:rPr>
              <w:t>Tugas dalam Penanggulangan Insiden</w:t>
            </w:r>
          </w:p>
        </w:tc>
        <w:tc>
          <w:tcPr>
            <w:tcW w:w="1208" w:type="dxa"/>
            <w:vMerge w:val="restart"/>
            <w:tcBorders>
              <w:bottom w:val="single" w:sz="4" w:space="0" w:color="000000"/>
            </w:tcBorders>
            <w:textDirection w:val="btLr"/>
          </w:tcPr>
          <w:p w14:paraId="18C64AA1" w14:textId="77777777" w:rsidR="005A50F9" w:rsidRPr="000A799B" w:rsidRDefault="005A50F9" w:rsidP="0092746A">
            <w:pPr>
              <w:widowControl w:val="0"/>
              <w:autoSpaceDE w:val="0"/>
              <w:autoSpaceDN w:val="0"/>
              <w:spacing w:after="0" w:line="240" w:lineRule="auto"/>
              <w:rPr>
                <w:rFonts w:ascii="Arial" w:eastAsia="Arial MT" w:hAnsi="Arial" w:cs="Arial"/>
                <w:b/>
                <w:lang w:val="en-US"/>
              </w:rPr>
            </w:pPr>
          </w:p>
          <w:p w14:paraId="0A29C973" w14:textId="77777777" w:rsidR="005A50F9" w:rsidRPr="000A799B" w:rsidRDefault="005A50F9" w:rsidP="0092746A">
            <w:pPr>
              <w:widowControl w:val="0"/>
              <w:autoSpaceDE w:val="0"/>
              <w:autoSpaceDN w:val="0"/>
              <w:spacing w:before="1" w:after="0" w:line="240" w:lineRule="auto"/>
              <w:rPr>
                <w:rFonts w:ascii="Arial" w:eastAsia="Arial MT" w:hAnsi="Arial" w:cs="Arial"/>
                <w:b/>
                <w:sz w:val="23"/>
                <w:lang w:val="en-US"/>
              </w:rPr>
            </w:pPr>
          </w:p>
          <w:p w14:paraId="0021F4C8" w14:textId="77777777" w:rsidR="005A50F9" w:rsidRPr="000A799B" w:rsidRDefault="005A50F9" w:rsidP="0092746A">
            <w:pPr>
              <w:widowControl w:val="0"/>
              <w:autoSpaceDE w:val="0"/>
              <w:autoSpaceDN w:val="0"/>
              <w:spacing w:after="0" w:line="240" w:lineRule="auto"/>
              <w:ind w:left="71"/>
              <w:rPr>
                <w:rFonts w:ascii="Arial" w:eastAsia="Arial MT" w:hAnsi="Arial" w:cs="Arial"/>
                <w:b/>
                <w:sz w:val="20"/>
                <w:lang w:val="en-US"/>
              </w:rPr>
            </w:pPr>
            <w:r w:rsidRPr="000A799B">
              <w:rPr>
                <w:rFonts w:ascii="Arial" w:eastAsia="Arial MT" w:hAnsi="Arial" w:cs="Arial"/>
                <w:b/>
                <w:sz w:val="20"/>
                <w:lang w:val="en-US"/>
              </w:rPr>
              <w:t>15. Kualifikasi Lainnya</w:t>
            </w:r>
          </w:p>
        </w:tc>
        <w:tc>
          <w:tcPr>
            <w:tcW w:w="810" w:type="dxa"/>
            <w:vMerge w:val="restart"/>
            <w:tcBorders>
              <w:bottom w:val="single" w:sz="4" w:space="0" w:color="000000"/>
            </w:tcBorders>
            <w:textDirection w:val="btLr"/>
          </w:tcPr>
          <w:p w14:paraId="31B85262" w14:textId="77777777" w:rsidR="005A50F9" w:rsidRPr="000A799B" w:rsidRDefault="005A50F9" w:rsidP="0092746A">
            <w:pPr>
              <w:widowControl w:val="0"/>
              <w:autoSpaceDE w:val="0"/>
              <w:autoSpaceDN w:val="0"/>
              <w:spacing w:before="8" w:after="0" w:line="240" w:lineRule="auto"/>
              <w:rPr>
                <w:rFonts w:ascii="Arial" w:eastAsia="Arial MT" w:hAnsi="Arial" w:cs="Arial"/>
                <w:b/>
                <w:sz w:val="17"/>
                <w:lang w:val="en-US"/>
              </w:rPr>
            </w:pPr>
          </w:p>
          <w:p w14:paraId="073D3626" w14:textId="77777777" w:rsidR="005A50F9" w:rsidRPr="000A799B" w:rsidRDefault="005A50F9" w:rsidP="0092746A">
            <w:pPr>
              <w:widowControl w:val="0"/>
              <w:autoSpaceDE w:val="0"/>
              <w:autoSpaceDN w:val="0"/>
              <w:spacing w:after="0" w:line="244" w:lineRule="auto"/>
              <w:ind w:left="71" w:right="358"/>
              <w:rPr>
                <w:rFonts w:ascii="Arial" w:eastAsia="Arial MT" w:hAnsi="Arial" w:cs="Arial"/>
                <w:b/>
                <w:sz w:val="20"/>
                <w:lang w:val="en-US"/>
              </w:rPr>
            </w:pPr>
            <w:r w:rsidRPr="000A799B">
              <w:rPr>
                <w:rFonts w:ascii="Arial" w:eastAsia="Arial MT" w:hAnsi="Arial" w:cs="Arial"/>
                <w:b/>
                <w:sz w:val="20"/>
                <w:lang w:val="en-US"/>
              </w:rPr>
              <w:t xml:space="preserve">16. Data Diberikan ke </w:t>
            </w:r>
            <w:r w:rsidRPr="000A799B">
              <w:rPr>
                <w:rFonts w:ascii="Arial" w:eastAsia="Arial MT" w:hAnsi="Arial" w:cs="Arial"/>
                <w:b/>
                <w:i/>
                <w:iCs/>
                <w:sz w:val="20"/>
                <w:lang w:val="en-US"/>
              </w:rPr>
              <w:t>Resources Unit</w:t>
            </w:r>
          </w:p>
        </w:tc>
      </w:tr>
      <w:tr w:rsidR="005A50F9" w:rsidRPr="000A799B" w14:paraId="4249317A" w14:textId="77777777" w:rsidTr="0092746A">
        <w:trPr>
          <w:trHeight w:val="1132"/>
        </w:trPr>
        <w:tc>
          <w:tcPr>
            <w:tcW w:w="360" w:type="dxa"/>
            <w:tcBorders>
              <w:top w:val="single" w:sz="4" w:space="0" w:color="000000"/>
              <w:bottom w:val="single" w:sz="4" w:space="0" w:color="000000"/>
              <w:right w:val="single" w:sz="4" w:space="0" w:color="000000"/>
            </w:tcBorders>
            <w:textDirection w:val="btLr"/>
          </w:tcPr>
          <w:p w14:paraId="5680A984" w14:textId="77777777" w:rsidR="005A50F9" w:rsidRPr="000A799B" w:rsidRDefault="005A50F9" w:rsidP="0092746A">
            <w:pPr>
              <w:widowControl w:val="0"/>
              <w:autoSpaceDE w:val="0"/>
              <w:autoSpaceDN w:val="0"/>
              <w:spacing w:before="125" w:after="0" w:line="194" w:lineRule="exact"/>
              <w:ind w:left="112"/>
              <w:rPr>
                <w:rFonts w:ascii="Arial" w:eastAsia="Arial MT" w:hAnsi="Arial" w:cs="Arial"/>
                <w:i/>
                <w:iCs/>
                <w:sz w:val="18"/>
                <w:lang w:val="en-US"/>
              </w:rPr>
            </w:pPr>
            <w:r w:rsidRPr="000A799B">
              <w:rPr>
                <w:rFonts w:ascii="Arial" w:eastAsia="Arial MT" w:hAnsi="Arial" w:cs="Arial"/>
                <w:i/>
                <w:iCs/>
                <w:sz w:val="18"/>
                <w:lang w:val="en-US"/>
              </w:rPr>
              <w:t>State</w:t>
            </w:r>
          </w:p>
        </w:tc>
        <w:tc>
          <w:tcPr>
            <w:tcW w:w="360" w:type="dxa"/>
            <w:tcBorders>
              <w:top w:val="single" w:sz="4" w:space="0" w:color="000000"/>
              <w:left w:val="single" w:sz="4" w:space="0" w:color="000000"/>
              <w:bottom w:val="single" w:sz="4" w:space="0" w:color="000000"/>
              <w:right w:val="single" w:sz="4" w:space="0" w:color="000000"/>
            </w:tcBorders>
            <w:textDirection w:val="btLr"/>
          </w:tcPr>
          <w:p w14:paraId="20F41089" w14:textId="77777777" w:rsidR="005A50F9" w:rsidRPr="000A799B" w:rsidRDefault="005A50F9" w:rsidP="0092746A">
            <w:pPr>
              <w:widowControl w:val="0"/>
              <w:autoSpaceDE w:val="0"/>
              <w:autoSpaceDN w:val="0"/>
              <w:spacing w:before="135" w:after="0" w:line="194" w:lineRule="exact"/>
              <w:ind w:left="112"/>
              <w:rPr>
                <w:rFonts w:ascii="Arial" w:eastAsia="Arial MT" w:hAnsi="Arial" w:cs="Arial"/>
                <w:sz w:val="18"/>
                <w:lang w:val="en-US"/>
              </w:rPr>
            </w:pPr>
            <w:r w:rsidRPr="000A799B">
              <w:rPr>
                <w:rFonts w:ascii="Arial" w:eastAsia="Arial MT" w:hAnsi="Arial" w:cs="Arial"/>
                <w:sz w:val="18"/>
                <w:lang w:val="en-US"/>
              </w:rPr>
              <w:t>Agensi</w:t>
            </w:r>
          </w:p>
        </w:tc>
        <w:tc>
          <w:tcPr>
            <w:tcW w:w="360" w:type="dxa"/>
            <w:tcBorders>
              <w:top w:val="single" w:sz="4" w:space="0" w:color="000000"/>
              <w:left w:val="single" w:sz="4" w:space="0" w:color="000000"/>
              <w:bottom w:val="single" w:sz="4" w:space="0" w:color="000000"/>
              <w:right w:val="single" w:sz="4" w:space="0" w:color="000000"/>
            </w:tcBorders>
            <w:textDirection w:val="btLr"/>
          </w:tcPr>
          <w:p w14:paraId="4E2B1A9B" w14:textId="77777777" w:rsidR="005A50F9" w:rsidRPr="000A799B" w:rsidRDefault="005A50F9" w:rsidP="0092746A">
            <w:pPr>
              <w:widowControl w:val="0"/>
              <w:autoSpaceDE w:val="0"/>
              <w:autoSpaceDN w:val="0"/>
              <w:spacing w:before="135" w:after="0" w:line="194" w:lineRule="exact"/>
              <w:ind w:left="112"/>
              <w:rPr>
                <w:rFonts w:ascii="Arial" w:eastAsia="Arial MT" w:hAnsi="Arial" w:cs="Arial"/>
                <w:sz w:val="18"/>
                <w:lang w:val="en-US"/>
              </w:rPr>
            </w:pPr>
            <w:r w:rsidRPr="000A799B">
              <w:rPr>
                <w:rFonts w:ascii="Arial" w:eastAsia="Arial MT" w:hAnsi="Arial" w:cs="Arial"/>
                <w:sz w:val="18"/>
                <w:lang w:val="en-US"/>
              </w:rPr>
              <w:t>Kategori</w:t>
            </w:r>
          </w:p>
        </w:tc>
        <w:tc>
          <w:tcPr>
            <w:tcW w:w="360" w:type="dxa"/>
            <w:tcBorders>
              <w:top w:val="single" w:sz="4" w:space="0" w:color="000000"/>
              <w:left w:val="single" w:sz="4" w:space="0" w:color="000000"/>
              <w:bottom w:val="single" w:sz="4" w:space="0" w:color="000000"/>
              <w:right w:val="single" w:sz="4" w:space="0" w:color="000000"/>
            </w:tcBorders>
            <w:textDirection w:val="btLr"/>
          </w:tcPr>
          <w:p w14:paraId="66A8870B" w14:textId="77777777" w:rsidR="005A50F9" w:rsidRPr="00112E69" w:rsidRDefault="005A50F9" w:rsidP="0092746A">
            <w:pPr>
              <w:widowControl w:val="0"/>
              <w:autoSpaceDE w:val="0"/>
              <w:autoSpaceDN w:val="0"/>
              <w:spacing w:before="135" w:after="0" w:line="194" w:lineRule="exact"/>
              <w:ind w:left="112"/>
              <w:rPr>
                <w:rFonts w:ascii="Arial" w:eastAsia="Arial MT" w:hAnsi="Arial" w:cs="Arial"/>
                <w:i/>
                <w:iCs/>
                <w:sz w:val="18"/>
                <w:lang w:val="en-US"/>
              </w:rPr>
            </w:pPr>
            <w:r>
              <w:rPr>
                <w:rFonts w:ascii="Arial" w:eastAsia="Arial MT" w:hAnsi="Arial" w:cs="Arial"/>
                <w:i/>
                <w:iCs/>
                <w:sz w:val="18"/>
                <w:lang w:val="en-US"/>
              </w:rPr>
              <w:t>Kind</w:t>
            </w:r>
          </w:p>
        </w:tc>
        <w:tc>
          <w:tcPr>
            <w:tcW w:w="360" w:type="dxa"/>
            <w:tcBorders>
              <w:top w:val="single" w:sz="4" w:space="0" w:color="000000"/>
              <w:left w:val="single" w:sz="4" w:space="0" w:color="000000"/>
              <w:bottom w:val="single" w:sz="4" w:space="0" w:color="000000"/>
              <w:right w:val="single" w:sz="4" w:space="0" w:color="000000"/>
            </w:tcBorders>
            <w:textDirection w:val="btLr"/>
          </w:tcPr>
          <w:p w14:paraId="6A51AFEC" w14:textId="77777777" w:rsidR="005A50F9" w:rsidRPr="00112E69" w:rsidRDefault="005A50F9" w:rsidP="0092746A">
            <w:pPr>
              <w:widowControl w:val="0"/>
              <w:autoSpaceDE w:val="0"/>
              <w:autoSpaceDN w:val="0"/>
              <w:spacing w:before="135" w:after="0" w:line="194" w:lineRule="exact"/>
              <w:ind w:left="112"/>
              <w:rPr>
                <w:rFonts w:ascii="Arial" w:eastAsia="Arial MT" w:hAnsi="Arial" w:cs="Arial"/>
                <w:i/>
                <w:iCs/>
                <w:sz w:val="18"/>
                <w:lang w:val="en-US"/>
              </w:rPr>
            </w:pPr>
            <w:r>
              <w:rPr>
                <w:rFonts w:ascii="Arial" w:eastAsia="Arial MT" w:hAnsi="Arial" w:cs="Arial"/>
                <w:i/>
                <w:iCs/>
                <w:sz w:val="18"/>
                <w:lang w:val="en-US"/>
              </w:rPr>
              <w:t>Type</w:t>
            </w:r>
          </w:p>
        </w:tc>
        <w:tc>
          <w:tcPr>
            <w:tcW w:w="721" w:type="dxa"/>
            <w:gridSpan w:val="2"/>
            <w:tcBorders>
              <w:top w:val="single" w:sz="4" w:space="0" w:color="000000"/>
              <w:left w:val="single" w:sz="4" w:space="0" w:color="000000"/>
              <w:bottom w:val="single" w:sz="4" w:space="0" w:color="000000"/>
              <w:right w:val="single" w:sz="4" w:space="0" w:color="000000"/>
            </w:tcBorders>
            <w:textDirection w:val="btLr"/>
          </w:tcPr>
          <w:p w14:paraId="5AD6E565" w14:textId="77777777" w:rsidR="005A50F9" w:rsidRPr="000A799B" w:rsidRDefault="005A50F9" w:rsidP="0092746A">
            <w:pPr>
              <w:widowControl w:val="0"/>
              <w:autoSpaceDE w:val="0"/>
              <w:autoSpaceDN w:val="0"/>
              <w:spacing w:after="0" w:line="240" w:lineRule="auto"/>
              <w:rPr>
                <w:rFonts w:ascii="Arial" w:eastAsia="Arial MT" w:hAnsi="Arial" w:cs="Arial"/>
                <w:i/>
                <w:iCs/>
                <w:sz w:val="18"/>
                <w:lang w:val="en-US"/>
              </w:rPr>
            </w:pPr>
            <w:r w:rsidRPr="000A799B">
              <w:rPr>
                <w:rFonts w:ascii="Arial" w:eastAsia="Arial MT" w:hAnsi="Arial" w:cs="Arial"/>
                <w:i/>
                <w:iCs/>
                <w:sz w:val="18"/>
                <w:lang w:val="en-US"/>
              </w:rPr>
              <w:t>Resource</w:t>
            </w:r>
          </w:p>
          <w:p w14:paraId="012B4CC8" w14:textId="77777777" w:rsidR="005A50F9" w:rsidRPr="000A799B" w:rsidRDefault="005A50F9" w:rsidP="0092746A">
            <w:pPr>
              <w:widowControl w:val="0"/>
              <w:autoSpaceDE w:val="0"/>
              <w:autoSpaceDN w:val="0"/>
              <w:spacing w:after="0" w:line="210" w:lineRule="atLeast"/>
              <w:rPr>
                <w:rFonts w:ascii="Arial" w:eastAsia="Arial MT" w:hAnsi="Arial" w:cs="Arial"/>
                <w:sz w:val="18"/>
                <w:lang w:val="en-US"/>
              </w:rPr>
            </w:pPr>
            <w:r w:rsidRPr="000A799B">
              <w:rPr>
                <w:rFonts w:ascii="Arial" w:eastAsia="Arial MT" w:hAnsi="Arial" w:cs="Arial"/>
                <w:i/>
                <w:iCs/>
                <w:sz w:val="18"/>
                <w:lang w:val="en-US"/>
              </w:rPr>
              <w:t>Name or</w:t>
            </w:r>
            <w:r w:rsidRPr="000A799B">
              <w:rPr>
                <w:rFonts w:ascii="Arial" w:eastAsia="Arial MT" w:hAnsi="Arial" w:cs="Arial"/>
                <w:i/>
                <w:iCs/>
                <w:spacing w:val="-47"/>
                <w:sz w:val="18"/>
                <w:lang w:val="en-US"/>
              </w:rPr>
              <w:t xml:space="preserve"> </w:t>
            </w:r>
            <w:r w:rsidRPr="000A799B">
              <w:rPr>
                <w:rFonts w:ascii="Arial" w:eastAsia="Arial MT" w:hAnsi="Arial" w:cs="Arial"/>
                <w:i/>
                <w:iCs/>
                <w:sz w:val="18"/>
                <w:lang w:val="en-US"/>
              </w:rPr>
              <w:t>Identifier</w:t>
            </w:r>
          </w:p>
        </w:tc>
        <w:tc>
          <w:tcPr>
            <w:tcW w:w="361" w:type="dxa"/>
            <w:tcBorders>
              <w:top w:val="single" w:sz="4" w:space="0" w:color="000000"/>
              <w:left w:val="single" w:sz="4" w:space="0" w:color="000000"/>
              <w:bottom w:val="single" w:sz="4" w:space="0" w:color="000000"/>
            </w:tcBorders>
            <w:textDirection w:val="btLr"/>
          </w:tcPr>
          <w:p w14:paraId="752D3625" w14:textId="77777777" w:rsidR="005A50F9" w:rsidRPr="000A799B" w:rsidRDefault="005A50F9" w:rsidP="0092746A">
            <w:pPr>
              <w:widowControl w:val="0"/>
              <w:autoSpaceDE w:val="0"/>
              <w:autoSpaceDN w:val="0"/>
              <w:spacing w:before="130" w:after="0" w:line="191" w:lineRule="exact"/>
              <w:ind w:left="112"/>
              <w:rPr>
                <w:rFonts w:ascii="Arial" w:eastAsia="Arial MT" w:hAnsi="Arial" w:cs="Arial"/>
                <w:sz w:val="18"/>
                <w:lang w:val="en-US"/>
              </w:rPr>
            </w:pPr>
            <w:r w:rsidRPr="000A799B">
              <w:rPr>
                <w:rFonts w:ascii="Arial" w:eastAsia="Arial MT" w:hAnsi="Arial" w:cs="Arial"/>
                <w:sz w:val="18"/>
                <w:lang w:val="en-US"/>
              </w:rPr>
              <w:t>ST or TF</w:t>
            </w:r>
          </w:p>
        </w:tc>
        <w:tc>
          <w:tcPr>
            <w:tcW w:w="901" w:type="dxa"/>
            <w:vMerge/>
            <w:tcBorders>
              <w:top w:val="nil"/>
              <w:bottom w:val="single" w:sz="4" w:space="0" w:color="000000"/>
            </w:tcBorders>
            <w:textDirection w:val="btLr"/>
          </w:tcPr>
          <w:p w14:paraId="62833110" w14:textId="77777777" w:rsidR="005A50F9" w:rsidRPr="000A799B" w:rsidRDefault="005A50F9" w:rsidP="0092746A">
            <w:pPr>
              <w:spacing w:after="4" w:line="249" w:lineRule="auto"/>
              <w:ind w:left="428" w:right="4" w:hanging="3"/>
              <w:jc w:val="both"/>
              <w:rPr>
                <w:rFonts w:ascii="Arial" w:eastAsia="Arial" w:hAnsi="Arial" w:cs="Arial"/>
                <w:color w:val="000000"/>
                <w:sz w:val="2"/>
                <w:szCs w:val="2"/>
                <w:lang w:eastAsia="id-ID"/>
              </w:rPr>
            </w:pPr>
          </w:p>
        </w:tc>
        <w:tc>
          <w:tcPr>
            <w:tcW w:w="1081" w:type="dxa"/>
            <w:vMerge/>
            <w:tcBorders>
              <w:top w:val="nil"/>
              <w:bottom w:val="single" w:sz="4" w:space="0" w:color="000000"/>
            </w:tcBorders>
            <w:textDirection w:val="btLr"/>
          </w:tcPr>
          <w:p w14:paraId="5DFE0F59" w14:textId="77777777" w:rsidR="005A50F9" w:rsidRPr="000A799B" w:rsidRDefault="005A50F9" w:rsidP="0092746A">
            <w:pPr>
              <w:spacing w:after="4" w:line="249" w:lineRule="auto"/>
              <w:ind w:left="428" w:right="4" w:hanging="3"/>
              <w:jc w:val="both"/>
              <w:rPr>
                <w:rFonts w:ascii="Arial" w:eastAsia="Arial" w:hAnsi="Arial" w:cs="Arial"/>
                <w:color w:val="000000"/>
                <w:sz w:val="2"/>
                <w:szCs w:val="2"/>
                <w:lang w:eastAsia="id-ID"/>
              </w:rPr>
            </w:pPr>
          </w:p>
        </w:tc>
        <w:tc>
          <w:tcPr>
            <w:tcW w:w="1262" w:type="dxa"/>
            <w:gridSpan w:val="2"/>
            <w:vMerge/>
            <w:tcBorders>
              <w:top w:val="nil"/>
              <w:bottom w:val="single" w:sz="4" w:space="0" w:color="000000"/>
            </w:tcBorders>
            <w:textDirection w:val="btLr"/>
          </w:tcPr>
          <w:p w14:paraId="769FAFAE" w14:textId="77777777" w:rsidR="005A50F9" w:rsidRPr="000A799B" w:rsidRDefault="005A50F9" w:rsidP="0092746A">
            <w:pPr>
              <w:spacing w:after="4" w:line="249" w:lineRule="auto"/>
              <w:ind w:left="428" w:right="4" w:hanging="3"/>
              <w:jc w:val="both"/>
              <w:rPr>
                <w:rFonts w:ascii="Arial" w:eastAsia="Arial" w:hAnsi="Arial" w:cs="Arial"/>
                <w:color w:val="000000"/>
                <w:sz w:val="2"/>
                <w:szCs w:val="2"/>
                <w:lang w:eastAsia="id-ID"/>
              </w:rPr>
            </w:pPr>
          </w:p>
        </w:tc>
        <w:tc>
          <w:tcPr>
            <w:tcW w:w="721" w:type="dxa"/>
            <w:vMerge/>
            <w:tcBorders>
              <w:top w:val="nil"/>
              <w:bottom w:val="single" w:sz="4" w:space="0" w:color="000000"/>
            </w:tcBorders>
            <w:textDirection w:val="btLr"/>
          </w:tcPr>
          <w:p w14:paraId="6723AB0F" w14:textId="77777777" w:rsidR="005A50F9" w:rsidRPr="000A799B" w:rsidRDefault="005A50F9" w:rsidP="0092746A">
            <w:pPr>
              <w:spacing w:after="4" w:line="249" w:lineRule="auto"/>
              <w:ind w:left="428" w:right="4" w:hanging="3"/>
              <w:jc w:val="both"/>
              <w:rPr>
                <w:rFonts w:ascii="Arial" w:eastAsia="Arial" w:hAnsi="Arial" w:cs="Arial"/>
                <w:color w:val="000000"/>
                <w:sz w:val="2"/>
                <w:szCs w:val="2"/>
                <w:lang w:eastAsia="id-ID"/>
              </w:rPr>
            </w:pPr>
          </w:p>
        </w:tc>
        <w:tc>
          <w:tcPr>
            <w:tcW w:w="1533" w:type="dxa"/>
            <w:gridSpan w:val="2"/>
            <w:vMerge/>
            <w:tcBorders>
              <w:top w:val="nil"/>
              <w:bottom w:val="single" w:sz="4" w:space="0" w:color="000000"/>
            </w:tcBorders>
            <w:textDirection w:val="btLr"/>
          </w:tcPr>
          <w:p w14:paraId="5E663A3C" w14:textId="77777777" w:rsidR="005A50F9" w:rsidRPr="000A799B" w:rsidRDefault="005A50F9" w:rsidP="0092746A">
            <w:pPr>
              <w:spacing w:after="4" w:line="249" w:lineRule="auto"/>
              <w:ind w:left="428" w:right="4" w:hanging="3"/>
              <w:jc w:val="both"/>
              <w:rPr>
                <w:rFonts w:ascii="Arial" w:eastAsia="Arial" w:hAnsi="Arial" w:cs="Arial"/>
                <w:color w:val="000000"/>
                <w:sz w:val="2"/>
                <w:szCs w:val="2"/>
                <w:lang w:eastAsia="id-ID"/>
              </w:rPr>
            </w:pPr>
          </w:p>
        </w:tc>
        <w:tc>
          <w:tcPr>
            <w:tcW w:w="811" w:type="dxa"/>
            <w:gridSpan w:val="2"/>
            <w:vMerge/>
            <w:tcBorders>
              <w:top w:val="nil"/>
              <w:bottom w:val="single" w:sz="4" w:space="0" w:color="000000"/>
            </w:tcBorders>
            <w:textDirection w:val="btLr"/>
          </w:tcPr>
          <w:p w14:paraId="12D4FD32" w14:textId="77777777" w:rsidR="005A50F9" w:rsidRPr="000A799B" w:rsidRDefault="005A50F9" w:rsidP="0092746A">
            <w:pPr>
              <w:spacing w:after="4" w:line="249" w:lineRule="auto"/>
              <w:ind w:left="428" w:right="4" w:hanging="3"/>
              <w:jc w:val="both"/>
              <w:rPr>
                <w:rFonts w:ascii="Arial" w:eastAsia="Arial" w:hAnsi="Arial" w:cs="Arial"/>
                <w:color w:val="000000"/>
                <w:sz w:val="2"/>
                <w:szCs w:val="2"/>
                <w:lang w:eastAsia="id-ID"/>
              </w:rPr>
            </w:pPr>
          </w:p>
        </w:tc>
        <w:tc>
          <w:tcPr>
            <w:tcW w:w="1353" w:type="dxa"/>
            <w:gridSpan w:val="2"/>
            <w:vMerge/>
            <w:tcBorders>
              <w:top w:val="nil"/>
              <w:bottom w:val="single" w:sz="4" w:space="0" w:color="000000"/>
            </w:tcBorders>
            <w:textDirection w:val="btLr"/>
          </w:tcPr>
          <w:p w14:paraId="10022223" w14:textId="77777777" w:rsidR="005A50F9" w:rsidRPr="000A799B" w:rsidRDefault="005A50F9" w:rsidP="0092746A">
            <w:pPr>
              <w:spacing w:after="4" w:line="249" w:lineRule="auto"/>
              <w:ind w:left="428" w:right="4" w:hanging="3"/>
              <w:jc w:val="both"/>
              <w:rPr>
                <w:rFonts w:ascii="Arial" w:eastAsia="Arial" w:hAnsi="Arial" w:cs="Arial"/>
                <w:color w:val="000000"/>
                <w:sz w:val="2"/>
                <w:szCs w:val="2"/>
                <w:lang w:eastAsia="id-ID"/>
              </w:rPr>
            </w:pPr>
          </w:p>
        </w:tc>
        <w:tc>
          <w:tcPr>
            <w:tcW w:w="810" w:type="dxa"/>
            <w:vMerge/>
            <w:tcBorders>
              <w:top w:val="nil"/>
              <w:bottom w:val="single" w:sz="4" w:space="0" w:color="000000"/>
            </w:tcBorders>
            <w:textDirection w:val="btLr"/>
          </w:tcPr>
          <w:p w14:paraId="3CE44A51" w14:textId="77777777" w:rsidR="005A50F9" w:rsidRPr="000A799B" w:rsidRDefault="005A50F9" w:rsidP="0092746A">
            <w:pPr>
              <w:spacing w:after="4" w:line="249" w:lineRule="auto"/>
              <w:ind w:left="428" w:right="4" w:hanging="3"/>
              <w:jc w:val="both"/>
              <w:rPr>
                <w:rFonts w:ascii="Arial" w:eastAsia="Arial" w:hAnsi="Arial" w:cs="Arial"/>
                <w:color w:val="000000"/>
                <w:sz w:val="2"/>
                <w:szCs w:val="2"/>
                <w:lang w:eastAsia="id-ID"/>
              </w:rPr>
            </w:pPr>
          </w:p>
        </w:tc>
        <w:tc>
          <w:tcPr>
            <w:tcW w:w="1045" w:type="dxa"/>
            <w:vMerge/>
            <w:tcBorders>
              <w:top w:val="nil"/>
              <w:bottom w:val="single" w:sz="4" w:space="0" w:color="000000"/>
            </w:tcBorders>
            <w:textDirection w:val="btLr"/>
          </w:tcPr>
          <w:p w14:paraId="1D03E8B5" w14:textId="77777777" w:rsidR="005A50F9" w:rsidRPr="000A799B" w:rsidRDefault="005A50F9" w:rsidP="0092746A">
            <w:pPr>
              <w:spacing w:after="4" w:line="249" w:lineRule="auto"/>
              <w:ind w:left="428" w:right="4" w:hanging="3"/>
              <w:jc w:val="both"/>
              <w:rPr>
                <w:rFonts w:ascii="Arial" w:eastAsia="Arial" w:hAnsi="Arial" w:cs="Arial"/>
                <w:color w:val="000000"/>
                <w:sz w:val="2"/>
                <w:szCs w:val="2"/>
                <w:lang w:eastAsia="id-ID"/>
              </w:rPr>
            </w:pPr>
          </w:p>
        </w:tc>
        <w:tc>
          <w:tcPr>
            <w:tcW w:w="1208" w:type="dxa"/>
            <w:vMerge/>
            <w:tcBorders>
              <w:top w:val="nil"/>
              <w:bottom w:val="single" w:sz="4" w:space="0" w:color="000000"/>
            </w:tcBorders>
            <w:textDirection w:val="btLr"/>
          </w:tcPr>
          <w:p w14:paraId="3A033515" w14:textId="77777777" w:rsidR="005A50F9" w:rsidRPr="000A799B" w:rsidRDefault="005A50F9" w:rsidP="0092746A">
            <w:pPr>
              <w:spacing w:after="4" w:line="249" w:lineRule="auto"/>
              <w:ind w:left="428" w:right="4" w:hanging="3"/>
              <w:jc w:val="both"/>
              <w:rPr>
                <w:rFonts w:ascii="Arial" w:eastAsia="Arial" w:hAnsi="Arial" w:cs="Arial"/>
                <w:color w:val="000000"/>
                <w:sz w:val="2"/>
                <w:szCs w:val="2"/>
                <w:lang w:eastAsia="id-ID"/>
              </w:rPr>
            </w:pPr>
          </w:p>
        </w:tc>
        <w:tc>
          <w:tcPr>
            <w:tcW w:w="810" w:type="dxa"/>
            <w:vMerge/>
            <w:tcBorders>
              <w:top w:val="nil"/>
              <w:bottom w:val="single" w:sz="4" w:space="0" w:color="000000"/>
            </w:tcBorders>
            <w:textDirection w:val="btLr"/>
          </w:tcPr>
          <w:p w14:paraId="28182B7D" w14:textId="77777777" w:rsidR="005A50F9" w:rsidRPr="000A799B" w:rsidRDefault="005A50F9" w:rsidP="0092746A">
            <w:pPr>
              <w:spacing w:after="4" w:line="249" w:lineRule="auto"/>
              <w:ind w:left="428" w:right="4" w:hanging="3"/>
              <w:jc w:val="both"/>
              <w:rPr>
                <w:rFonts w:ascii="Arial" w:eastAsia="Arial" w:hAnsi="Arial" w:cs="Arial"/>
                <w:color w:val="000000"/>
                <w:sz w:val="2"/>
                <w:szCs w:val="2"/>
                <w:lang w:eastAsia="id-ID"/>
              </w:rPr>
            </w:pPr>
          </w:p>
        </w:tc>
      </w:tr>
      <w:tr w:rsidR="005A50F9" w:rsidRPr="000A799B" w14:paraId="46C41232" w14:textId="77777777" w:rsidTr="0092746A">
        <w:trPr>
          <w:trHeight w:val="690"/>
        </w:trPr>
        <w:tc>
          <w:tcPr>
            <w:tcW w:w="360" w:type="dxa"/>
            <w:tcBorders>
              <w:top w:val="single" w:sz="4" w:space="0" w:color="000000"/>
              <w:bottom w:val="single" w:sz="4" w:space="0" w:color="000000"/>
              <w:right w:val="single" w:sz="4" w:space="0" w:color="000000"/>
            </w:tcBorders>
          </w:tcPr>
          <w:p w14:paraId="0CFBF1B6"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360" w:type="dxa"/>
            <w:tcBorders>
              <w:top w:val="single" w:sz="4" w:space="0" w:color="000000"/>
              <w:left w:val="single" w:sz="4" w:space="0" w:color="000000"/>
              <w:bottom w:val="single" w:sz="4" w:space="0" w:color="000000"/>
              <w:right w:val="single" w:sz="4" w:space="0" w:color="000000"/>
            </w:tcBorders>
          </w:tcPr>
          <w:p w14:paraId="3874852C"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360" w:type="dxa"/>
            <w:tcBorders>
              <w:top w:val="single" w:sz="4" w:space="0" w:color="000000"/>
              <w:left w:val="single" w:sz="4" w:space="0" w:color="000000"/>
              <w:bottom w:val="single" w:sz="4" w:space="0" w:color="000000"/>
              <w:right w:val="single" w:sz="4" w:space="0" w:color="000000"/>
            </w:tcBorders>
          </w:tcPr>
          <w:p w14:paraId="6925A958"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360" w:type="dxa"/>
            <w:tcBorders>
              <w:top w:val="single" w:sz="4" w:space="0" w:color="000000"/>
              <w:left w:val="single" w:sz="4" w:space="0" w:color="000000"/>
              <w:bottom w:val="single" w:sz="4" w:space="0" w:color="000000"/>
              <w:right w:val="single" w:sz="4" w:space="0" w:color="000000"/>
            </w:tcBorders>
          </w:tcPr>
          <w:p w14:paraId="64DE964B"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360" w:type="dxa"/>
            <w:tcBorders>
              <w:top w:val="single" w:sz="4" w:space="0" w:color="000000"/>
              <w:left w:val="single" w:sz="4" w:space="0" w:color="000000"/>
              <w:bottom w:val="single" w:sz="4" w:space="0" w:color="000000"/>
              <w:right w:val="single" w:sz="4" w:space="0" w:color="000000"/>
            </w:tcBorders>
          </w:tcPr>
          <w:p w14:paraId="4A38A8B7"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721" w:type="dxa"/>
            <w:gridSpan w:val="2"/>
            <w:tcBorders>
              <w:top w:val="single" w:sz="4" w:space="0" w:color="000000"/>
              <w:left w:val="single" w:sz="4" w:space="0" w:color="000000"/>
              <w:bottom w:val="single" w:sz="4" w:space="0" w:color="000000"/>
              <w:right w:val="single" w:sz="4" w:space="0" w:color="000000"/>
            </w:tcBorders>
          </w:tcPr>
          <w:p w14:paraId="7AAD5CC7"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361" w:type="dxa"/>
            <w:tcBorders>
              <w:top w:val="single" w:sz="4" w:space="0" w:color="000000"/>
              <w:left w:val="single" w:sz="4" w:space="0" w:color="000000"/>
              <w:bottom w:val="single" w:sz="4" w:space="0" w:color="000000"/>
            </w:tcBorders>
          </w:tcPr>
          <w:p w14:paraId="67CD3880"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901" w:type="dxa"/>
            <w:tcBorders>
              <w:top w:val="single" w:sz="4" w:space="0" w:color="000000"/>
              <w:bottom w:val="single" w:sz="4" w:space="0" w:color="000000"/>
            </w:tcBorders>
          </w:tcPr>
          <w:p w14:paraId="46FD6A3B"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1081" w:type="dxa"/>
            <w:tcBorders>
              <w:top w:val="single" w:sz="4" w:space="0" w:color="000000"/>
              <w:bottom w:val="single" w:sz="4" w:space="0" w:color="000000"/>
            </w:tcBorders>
          </w:tcPr>
          <w:p w14:paraId="02E12A36"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1262" w:type="dxa"/>
            <w:gridSpan w:val="2"/>
            <w:tcBorders>
              <w:top w:val="single" w:sz="4" w:space="0" w:color="000000"/>
              <w:bottom w:val="single" w:sz="4" w:space="0" w:color="000000"/>
            </w:tcBorders>
          </w:tcPr>
          <w:p w14:paraId="131D05C1"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721" w:type="dxa"/>
            <w:tcBorders>
              <w:top w:val="single" w:sz="4" w:space="0" w:color="000000"/>
              <w:bottom w:val="single" w:sz="4" w:space="0" w:color="000000"/>
            </w:tcBorders>
          </w:tcPr>
          <w:p w14:paraId="5B727011"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1533" w:type="dxa"/>
            <w:gridSpan w:val="2"/>
            <w:tcBorders>
              <w:top w:val="single" w:sz="4" w:space="0" w:color="000000"/>
              <w:bottom w:val="single" w:sz="4" w:space="0" w:color="000000"/>
            </w:tcBorders>
          </w:tcPr>
          <w:p w14:paraId="50421A6F"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811" w:type="dxa"/>
            <w:gridSpan w:val="2"/>
            <w:tcBorders>
              <w:top w:val="single" w:sz="4" w:space="0" w:color="000000"/>
              <w:bottom w:val="single" w:sz="4" w:space="0" w:color="000000"/>
            </w:tcBorders>
          </w:tcPr>
          <w:p w14:paraId="12FD017F"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1353" w:type="dxa"/>
            <w:gridSpan w:val="2"/>
            <w:tcBorders>
              <w:top w:val="single" w:sz="4" w:space="0" w:color="000000"/>
              <w:bottom w:val="single" w:sz="4" w:space="0" w:color="000000"/>
            </w:tcBorders>
          </w:tcPr>
          <w:p w14:paraId="0F2F3191"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810" w:type="dxa"/>
            <w:tcBorders>
              <w:top w:val="single" w:sz="4" w:space="0" w:color="000000"/>
              <w:bottom w:val="single" w:sz="4" w:space="0" w:color="000000"/>
            </w:tcBorders>
          </w:tcPr>
          <w:p w14:paraId="208D45A5"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1045" w:type="dxa"/>
            <w:tcBorders>
              <w:top w:val="single" w:sz="4" w:space="0" w:color="000000"/>
              <w:bottom w:val="single" w:sz="4" w:space="0" w:color="000000"/>
            </w:tcBorders>
          </w:tcPr>
          <w:p w14:paraId="66B586BB"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1208" w:type="dxa"/>
            <w:tcBorders>
              <w:top w:val="single" w:sz="4" w:space="0" w:color="000000"/>
              <w:bottom w:val="single" w:sz="4" w:space="0" w:color="000000"/>
            </w:tcBorders>
          </w:tcPr>
          <w:p w14:paraId="5CFEB230"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810" w:type="dxa"/>
            <w:tcBorders>
              <w:top w:val="single" w:sz="4" w:space="0" w:color="000000"/>
              <w:bottom w:val="single" w:sz="4" w:space="0" w:color="000000"/>
            </w:tcBorders>
          </w:tcPr>
          <w:p w14:paraId="3206B7C0"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r>
      <w:tr w:rsidR="005A50F9" w:rsidRPr="000A799B" w14:paraId="5142A0FD" w14:textId="77777777" w:rsidTr="0092746A">
        <w:trPr>
          <w:trHeight w:val="690"/>
        </w:trPr>
        <w:tc>
          <w:tcPr>
            <w:tcW w:w="360" w:type="dxa"/>
            <w:tcBorders>
              <w:top w:val="single" w:sz="4" w:space="0" w:color="000000"/>
              <w:bottom w:val="single" w:sz="4" w:space="0" w:color="000000"/>
              <w:right w:val="single" w:sz="4" w:space="0" w:color="000000"/>
            </w:tcBorders>
          </w:tcPr>
          <w:p w14:paraId="6AFAF302"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360" w:type="dxa"/>
            <w:tcBorders>
              <w:top w:val="single" w:sz="4" w:space="0" w:color="000000"/>
              <w:left w:val="single" w:sz="4" w:space="0" w:color="000000"/>
              <w:bottom w:val="single" w:sz="4" w:space="0" w:color="000000"/>
              <w:right w:val="single" w:sz="4" w:space="0" w:color="000000"/>
            </w:tcBorders>
          </w:tcPr>
          <w:p w14:paraId="384994AE"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360" w:type="dxa"/>
            <w:tcBorders>
              <w:top w:val="single" w:sz="4" w:space="0" w:color="000000"/>
              <w:left w:val="single" w:sz="4" w:space="0" w:color="000000"/>
              <w:bottom w:val="single" w:sz="4" w:space="0" w:color="000000"/>
              <w:right w:val="single" w:sz="4" w:space="0" w:color="000000"/>
            </w:tcBorders>
          </w:tcPr>
          <w:p w14:paraId="79D9A1E9"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360" w:type="dxa"/>
            <w:tcBorders>
              <w:top w:val="single" w:sz="4" w:space="0" w:color="000000"/>
              <w:left w:val="single" w:sz="4" w:space="0" w:color="000000"/>
              <w:bottom w:val="single" w:sz="4" w:space="0" w:color="000000"/>
              <w:right w:val="single" w:sz="4" w:space="0" w:color="000000"/>
            </w:tcBorders>
          </w:tcPr>
          <w:p w14:paraId="2D256B85"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360" w:type="dxa"/>
            <w:tcBorders>
              <w:top w:val="single" w:sz="4" w:space="0" w:color="000000"/>
              <w:left w:val="single" w:sz="4" w:space="0" w:color="000000"/>
              <w:bottom w:val="single" w:sz="4" w:space="0" w:color="000000"/>
              <w:right w:val="single" w:sz="4" w:space="0" w:color="000000"/>
            </w:tcBorders>
          </w:tcPr>
          <w:p w14:paraId="0F9A9B2C"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721" w:type="dxa"/>
            <w:gridSpan w:val="2"/>
            <w:tcBorders>
              <w:top w:val="single" w:sz="4" w:space="0" w:color="000000"/>
              <w:left w:val="single" w:sz="4" w:space="0" w:color="000000"/>
              <w:bottom w:val="single" w:sz="4" w:space="0" w:color="000000"/>
              <w:right w:val="single" w:sz="4" w:space="0" w:color="000000"/>
            </w:tcBorders>
          </w:tcPr>
          <w:p w14:paraId="393F8FE5"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361" w:type="dxa"/>
            <w:tcBorders>
              <w:top w:val="single" w:sz="4" w:space="0" w:color="000000"/>
              <w:left w:val="single" w:sz="4" w:space="0" w:color="000000"/>
              <w:bottom w:val="single" w:sz="4" w:space="0" w:color="000000"/>
            </w:tcBorders>
          </w:tcPr>
          <w:p w14:paraId="568024C6"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901" w:type="dxa"/>
            <w:tcBorders>
              <w:top w:val="single" w:sz="4" w:space="0" w:color="000000"/>
              <w:bottom w:val="single" w:sz="4" w:space="0" w:color="000000"/>
            </w:tcBorders>
          </w:tcPr>
          <w:p w14:paraId="0D0F9EF1"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1081" w:type="dxa"/>
            <w:tcBorders>
              <w:top w:val="single" w:sz="4" w:space="0" w:color="000000"/>
              <w:bottom w:val="single" w:sz="4" w:space="0" w:color="000000"/>
            </w:tcBorders>
          </w:tcPr>
          <w:p w14:paraId="2B514351"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1262" w:type="dxa"/>
            <w:gridSpan w:val="2"/>
            <w:tcBorders>
              <w:top w:val="single" w:sz="4" w:space="0" w:color="000000"/>
              <w:bottom w:val="single" w:sz="4" w:space="0" w:color="000000"/>
            </w:tcBorders>
          </w:tcPr>
          <w:p w14:paraId="67904401"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721" w:type="dxa"/>
            <w:tcBorders>
              <w:top w:val="single" w:sz="4" w:space="0" w:color="000000"/>
              <w:bottom w:val="single" w:sz="4" w:space="0" w:color="000000"/>
            </w:tcBorders>
          </w:tcPr>
          <w:p w14:paraId="248DC271"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1533" w:type="dxa"/>
            <w:gridSpan w:val="2"/>
            <w:tcBorders>
              <w:top w:val="single" w:sz="4" w:space="0" w:color="000000"/>
              <w:bottom w:val="single" w:sz="4" w:space="0" w:color="000000"/>
            </w:tcBorders>
          </w:tcPr>
          <w:p w14:paraId="6D6927FD"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811" w:type="dxa"/>
            <w:gridSpan w:val="2"/>
            <w:tcBorders>
              <w:top w:val="single" w:sz="4" w:space="0" w:color="000000"/>
              <w:bottom w:val="single" w:sz="4" w:space="0" w:color="000000"/>
            </w:tcBorders>
          </w:tcPr>
          <w:p w14:paraId="763004ED"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1353" w:type="dxa"/>
            <w:gridSpan w:val="2"/>
            <w:tcBorders>
              <w:top w:val="single" w:sz="4" w:space="0" w:color="000000"/>
              <w:bottom w:val="single" w:sz="4" w:space="0" w:color="000000"/>
            </w:tcBorders>
          </w:tcPr>
          <w:p w14:paraId="2B39E738"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810" w:type="dxa"/>
            <w:tcBorders>
              <w:top w:val="single" w:sz="4" w:space="0" w:color="000000"/>
              <w:bottom w:val="single" w:sz="4" w:space="0" w:color="000000"/>
            </w:tcBorders>
          </w:tcPr>
          <w:p w14:paraId="67681134"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1045" w:type="dxa"/>
            <w:tcBorders>
              <w:top w:val="single" w:sz="4" w:space="0" w:color="000000"/>
              <w:bottom w:val="single" w:sz="4" w:space="0" w:color="000000"/>
            </w:tcBorders>
          </w:tcPr>
          <w:p w14:paraId="1E68EB22"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1208" w:type="dxa"/>
            <w:tcBorders>
              <w:top w:val="single" w:sz="4" w:space="0" w:color="000000"/>
              <w:bottom w:val="single" w:sz="4" w:space="0" w:color="000000"/>
            </w:tcBorders>
          </w:tcPr>
          <w:p w14:paraId="3A1138C4"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810" w:type="dxa"/>
            <w:tcBorders>
              <w:top w:val="single" w:sz="4" w:space="0" w:color="000000"/>
              <w:bottom w:val="single" w:sz="4" w:space="0" w:color="000000"/>
            </w:tcBorders>
          </w:tcPr>
          <w:p w14:paraId="41BB80A2"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r>
      <w:tr w:rsidR="005A50F9" w:rsidRPr="000A799B" w14:paraId="591C879B" w14:textId="77777777" w:rsidTr="0092746A">
        <w:trPr>
          <w:trHeight w:val="688"/>
        </w:trPr>
        <w:tc>
          <w:tcPr>
            <w:tcW w:w="360" w:type="dxa"/>
            <w:tcBorders>
              <w:top w:val="single" w:sz="4" w:space="0" w:color="000000"/>
              <w:bottom w:val="single" w:sz="4" w:space="0" w:color="000000"/>
              <w:right w:val="single" w:sz="4" w:space="0" w:color="000000"/>
            </w:tcBorders>
          </w:tcPr>
          <w:p w14:paraId="0426F776"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360" w:type="dxa"/>
            <w:tcBorders>
              <w:top w:val="single" w:sz="4" w:space="0" w:color="000000"/>
              <w:left w:val="single" w:sz="4" w:space="0" w:color="000000"/>
              <w:bottom w:val="single" w:sz="4" w:space="0" w:color="000000"/>
              <w:right w:val="single" w:sz="4" w:space="0" w:color="000000"/>
            </w:tcBorders>
          </w:tcPr>
          <w:p w14:paraId="65F00C68"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360" w:type="dxa"/>
            <w:tcBorders>
              <w:top w:val="single" w:sz="4" w:space="0" w:color="000000"/>
              <w:left w:val="single" w:sz="4" w:space="0" w:color="000000"/>
              <w:bottom w:val="single" w:sz="4" w:space="0" w:color="000000"/>
              <w:right w:val="single" w:sz="4" w:space="0" w:color="000000"/>
            </w:tcBorders>
          </w:tcPr>
          <w:p w14:paraId="4518E7DE"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360" w:type="dxa"/>
            <w:tcBorders>
              <w:top w:val="single" w:sz="4" w:space="0" w:color="000000"/>
              <w:left w:val="single" w:sz="4" w:space="0" w:color="000000"/>
              <w:bottom w:val="single" w:sz="4" w:space="0" w:color="000000"/>
              <w:right w:val="single" w:sz="4" w:space="0" w:color="000000"/>
            </w:tcBorders>
          </w:tcPr>
          <w:p w14:paraId="678413AD"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360" w:type="dxa"/>
            <w:tcBorders>
              <w:top w:val="single" w:sz="4" w:space="0" w:color="000000"/>
              <w:left w:val="single" w:sz="4" w:space="0" w:color="000000"/>
              <w:bottom w:val="single" w:sz="4" w:space="0" w:color="000000"/>
              <w:right w:val="single" w:sz="4" w:space="0" w:color="000000"/>
            </w:tcBorders>
          </w:tcPr>
          <w:p w14:paraId="50F3C07E"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721" w:type="dxa"/>
            <w:gridSpan w:val="2"/>
            <w:tcBorders>
              <w:top w:val="single" w:sz="4" w:space="0" w:color="000000"/>
              <w:left w:val="single" w:sz="4" w:space="0" w:color="000000"/>
              <w:bottom w:val="single" w:sz="4" w:space="0" w:color="000000"/>
              <w:right w:val="single" w:sz="4" w:space="0" w:color="000000"/>
            </w:tcBorders>
          </w:tcPr>
          <w:p w14:paraId="322C8A26"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361" w:type="dxa"/>
            <w:tcBorders>
              <w:top w:val="single" w:sz="4" w:space="0" w:color="000000"/>
              <w:left w:val="single" w:sz="4" w:space="0" w:color="000000"/>
              <w:bottom w:val="single" w:sz="4" w:space="0" w:color="000000"/>
            </w:tcBorders>
          </w:tcPr>
          <w:p w14:paraId="71BCAE9D"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901" w:type="dxa"/>
            <w:tcBorders>
              <w:top w:val="single" w:sz="4" w:space="0" w:color="000000"/>
              <w:bottom w:val="single" w:sz="4" w:space="0" w:color="000000"/>
            </w:tcBorders>
          </w:tcPr>
          <w:p w14:paraId="6E83C2EE"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1081" w:type="dxa"/>
            <w:tcBorders>
              <w:top w:val="single" w:sz="4" w:space="0" w:color="000000"/>
              <w:bottom w:val="single" w:sz="4" w:space="0" w:color="000000"/>
            </w:tcBorders>
          </w:tcPr>
          <w:p w14:paraId="4FDA1514"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1262" w:type="dxa"/>
            <w:gridSpan w:val="2"/>
            <w:tcBorders>
              <w:top w:val="single" w:sz="4" w:space="0" w:color="000000"/>
              <w:bottom w:val="single" w:sz="4" w:space="0" w:color="000000"/>
            </w:tcBorders>
          </w:tcPr>
          <w:p w14:paraId="7C677A67"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721" w:type="dxa"/>
            <w:tcBorders>
              <w:top w:val="single" w:sz="4" w:space="0" w:color="000000"/>
              <w:bottom w:val="single" w:sz="4" w:space="0" w:color="000000"/>
            </w:tcBorders>
          </w:tcPr>
          <w:p w14:paraId="28CFAEF7"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1533" w:type="dxa"/>
            <w:gridSpan w:val="2"/>
            <w:tcBorders>
              <w:top w:val="single" w:sz="4" w:space="0" w:color="000000"/>
              <w:bottom w:val="single" w:sz="4" w:space="0" w:color="000000"/>
            </w:tcBorders>
          </w:tcPr>
          <w:p w14:paraId="427802C9"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811" w:type="dxa"/>
            <w:gridSpan w:val="2"/>
            <w:tcBorders>
              <w:top w:val="single" w:sz="4" w:space="0" w:color="000000"/>
              <w:bottom w:val="single" w:sz="4" w:space="0" w:color="000000"/>
            </w:tcBorders>
          </w:tcPr>
          <w:p w14:paraId="110FB6AF"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1353" w:type="dxa"/>
            <w:gridSpan w:val="2"/>
            <w:tcBorders>
              <w:top w:val="single" w:sz="4" w:space="0" w:color="000000"/>
              <w:bottom w:val="single" w:sz="4" w:space="0" w:color="000000"/>
            </w:tcBorders>
          </w:tcPr>
          <w:p w14:paraId="22E00D00"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810" w:type="dxa"/>
            <w:tcBorders>
              <w:top w:val="single" w:sz="4" w:space="0" w:color="000000"/>
              <w:bottom w:val="single" w:sz="4" w:space="0" w:color="000000"/>
            </w:tcBorders>
          </w:tcPr>
          <w:p w14:paraId="085F8009"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1045" w:type="dxa"/>
            <w:tcBorders>
              <w:top w:val="single" w:sz="4" w:space="0" w:color="000000"/>
              <w:bottom w:val="single" w:sz="4" w:space="0" w:color="000000"/>
            </w:tcBorders>
          </w:tcPr>
          <w:p w14:paraId="52BF943D"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1208" w:type="dxa"/>
            <w:tcBorders>
              <w:top w:val="single" w:sz="4" w:space="0" w:color="000000"/>
              <w:bottom w:val="single" w:sz="4" w:space="0" w:color="000000"/>
            </w:tcBorders>
          </w:tcPr>
          <w:p w14:paraId="1AA6C021"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810" w:type="dxa"/>
            <w:tcBorders>
              <w:top w:val="single" w:sz="4" w:space="0" w:color="000000"/>
              <w:bottom w:val="single" w:sz="4" w:space="0" w:color="000000"/>
            </w:tcBorders>
          </w:tcPr>
          <w:p w14:paraId="0A256EE9"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r>
      <w:tr w:rsidR="005A50F9" w:rsidRPr="000A799B" w14:paraId="1832293B" w14:textId="77777777" w:rsidTr="0092746A">
        <w:trPr>
          <w:trHeight w:val="690"/>
        </w:trPr>
        <w:tc>
          <w:tcPr>
            <w:tcW w:w="360" w:type="dxa"/>
            <w:tcBorders>
              <w:top w:val="single" w:sz="4" w:space="0" w:color="000000"/>
              <w:bottom w:val="single" w:sz="4" w:space="0" w:color="000000"/>
              <w:right w:val="single" w:sz="4" w:space="0" w:color="000000"/>
            </w:tcBorders>
          </w:tcPr>
          <w:p w14:paraId="368B3088"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360" w:type="dxa"/>
            <w:tcBorders>
              <w:top w:val="single" w:sz="4" w:space="0" w:color="000000"/>
              <w:left w:val="single" w:sz="4" w:space="0" w:color="000000"/>
              <w:bottom w:val="single" w:sz="4" w:space="0" w:color="000000"/>
              <w:right w:val="single" w:sz="4" w:space="0" w:color="000000"/>
            </w:tcBorders>
          </w:tcPr>
          <w:p w14:paraId="14D1A87A"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360" w:type="dxa"/>
            <w:tcBorders>
              <w:top w:val="single" w:sz="4" w:space="0" w:color="000000"/>
              <w:left w:val="single" w:sz="4" w:space="0" w:color="000000"/>
              <w:bottom w:val="single" w:sz="4" w:space="0" w:color="000000"/>
              <w:right w:val="single" w:sz="4" w:space="0" w:color="000000"/>
            </w:tcBorders>
          </w:tcPr>
          <w:p w14:paraId="4A390658"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360" w:type="dxa"/>
            <w:tcBorders>
              <w:top w:val="single" w:sz="4" w:space="0" w:color="000000"/>
              <w:left w:val="single" w:sz="4" w:space="0" w:color="000000"/>
              <w:bottom w:val="single" w:sz="4" w:space="0" w:color="000000"/>
              <w:right w:val="single" w:sz="4" w:space="0" w:color="000000"/>
            </w:tcBorders>
          </w:tcPr>
          <w:p w14:paraId="08B53663"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360" w:type="dxa"/>
            <w:tcBorders>
              <w:top w:val="single" w:sz="4" w:space="0" w:color="000000"/>
              <w:left w:val="single" w:sz="4" w:space="0" w:color="000000"/>
              <w:bottom w:val="single" w:sz="4" w:space="0" w:color="000000"/>
              <w:right w:val="single" w:sz="4" w:space="0" w:color="000000"/>
            </w:tcBorders>
          </w:tcPr>
          <w:p w14:paraId="2AF43454"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721" w:type="dxa"/>
            <w:gridSpan w:val="2"/>
            <w:tcBorders>
              <w:top w:val="single" w:sz="4" w:space="0" w:color="000000"/>
              <w:left w:val="single" w:sz="4" w:space="0" w:color="000000"/>
              <w:bottom w:val="single" w:sz="4" w:space="0" w:color="000000"/>
              <w:right w:val="single" w:sz="4" w:space="0" w:color="000000"/>
            </w:tcBorders>
          </w:tcPr>
          <w:p w14:paraId="7588557A"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361" w:type="dxa"/>
            <w:tcBorders>
              <w:top w:val="single" w:sz="4" w:space="0" w:color="000000"/>
              <w:left w:val="single" w:sz="4" w:space="0" w:color="000000"/>
              <w:bottom w:val="single" w:sz="4" w:space="0" w:color="000000"/>
            </w:tcBorders>
          </w:tcPr>
          <w:p w14:paraId="0A4416CB"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901" w:type="dxa"/>
            <w:tcBorders>
              <w:top w:val="single" w:sz="4" w:space="0" w:color="000000"/>
              <w:bottom w:val="single" w:sz="4" w:space="0" w:color="000000"/>
            </w:tcBorders>
          </w:tcPr>
          <w:p w14:paraId="712B2BC1"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1081" w:type="dxa"/>
            <w:tcBorders>
              <w:top w:val="single" w:sz="4" w:space="0" w:color="000000"/>
              <w:bottom w:val="single" w:sz="4" w:space="0" w:color="000000"/>
            </w:tcBorders>
          </w:tcPr>
          <w:p w14:paraId="203A8C4B"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1262" w:type="dxa"/>
            <w:gridSpan w:val="2"/>
            <w:tcBorders>
              <w:top w:val="single" w:sz="4" w:space="0" w:color="000000"/>
              <w:bottom w:val="single" w:sz="4" w:space="0" w:color="000000"/>
            </w:tcBorders>
          </w:tcPr>
          <w:p w14:paraId="0124D26C"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721" w:type="dxa"/>
            <w:tcBorders>
              <w:top w:val="single" w:sz="4" w:space="0" w:color="000000"/>
              <w:bottom w:val="single" w:sz="4" w:space="0" w:color="000000"/>
            </w:tcBorders>
          </w:tcPr>
          <w:p w14:paraId="7CA91D0C"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1533" w:type="dxa"/>
            <w:gridSpan w:val="2"/>
            <w:tcBorders>
              <w:top w:val="single" w:sz="4" w:space="0" w:color="000000"/>
              <w:bottom w:val="single" w:sz="4" w:space="0" w:color="000000"/>
            </w:tcBorders>
          </w:tcPr>
          <w:p w14:paraId="7ECC4ED1"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811" w:type="dxa"/>
            <w:gridSpan w:val="2"/>
            <w:tcBorders>
              <w:top w:val="single" w:sz="4" w:space="0" w:color="000000"/>
              <w:bottom w:val="single" w:sz="4" w:space="0" w:color="000000"/>
            </w:tcBorders>
          </w:tcPr>
          <w:p w14:paraId="7EF89E3C"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1353" w:type="dxa"/>
            <w:gridSpan w:val="2"/>
            <w:tcBorders>
              <w:top w:val="single" w:sz="4" w:space="0" w:color="000000"/>
              <w:bottom w:val="single" w:sz="4" w:space="0" w:color="000000"/>
            </w:tcBorders>
          </w:tcPr>
          <w:p w14:paraId="22DB5CCF"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810" w:type="dxa"/>
            <w:tcBorders>
              <w:top w:val="single" w:sz="4" w:space="0" w:color="000000"/>
              <w:bottom w:val="single" w:sz="4" w:space="0" w:color="000000"/>
            </w:tcBorders>
          </w:tcPr>
          <w:p w14:paraId="54843229"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1045" w:type="dxa"/>
            <w:tcBorders>
              <w:top w:val="single" w:sz="4" w:space="0" w:color="000000"/>
              <w:bottom w:val="single" w:sz="4" w:space="0" w:color="000000"/>
            </w:tcBorders>
          </w:tcPr>
          <w:p w14:paraId="6E853B3D"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1208" w:type="dxa"/>
            <w:tcBorders>
              <w:top w:val="single" w:sz="4" w:space="0" w:color="000000"/>
              <w:bottom w:val="single" w:sz="4" w:space="0" w:color="000000"/>
            </w:tcBorders>
          </w:tcPr>
          <w:p w14:paraId="083E8607"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810" w:type="dxa"/>
            <w:tcBorders>
              <w:top w:val="single" w:sz="4" w:space="0" w:color="000000"/>
              <w:bottom w:val="single" w:sz="4" w:space="0" w:color="000000"/>
            </w:tcBorders>
          </w:tcPr>
          <w:p w14:paraId="61A87F8D"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r>
      <w:tr w:rsidR="005A50F9" w:rsidRPr="000A799B" w14:paraId="06F4FB87" w14:textId="77777777" w:rsidTr="0092746A">
        <w:trPr>
          <w:trHeight w:val="690"/>
        </w:trPr>
        <w:tc>
          <w:tcPr>
            <w:tcW w:w="360" w:type="dxa"/>
            <w:tcBorders>
              <w:top w:val="single" w:sz="4" w:space="0" w:color="000000"/>
              <w:right w:val="single" w:sz="4" w:space="0" w:color="000000"/>
            </w:tcBorders>
          </w:tcPr>
          <w:p w14:paraId="57646A37"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360" w:type="dxa"/>
            <w:tcBorders>
              <w:top w:val="single" w:sz="4" w:space="0" w:color="000000"/>
              <w:left w:val="single" w:sz="4" w:space="0" w:color="000000"/>
              <w:right w:val="single" w:sz="4" w:space="0" w:color="000000"/>
            </w:tcBorders>
          </w:tcPr>
          <w:p w14:paraId="424B9925"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360" w:type="dxa"/>
            <w:tcBorders>
              <w:top w:val="single" w:sz="4" w:space="0" w:color="000000"/>
              <w:left w:val="single" w:sz="4" w:space="0" w:color="000000"/>
              <w:right w:val="single" w:sz="4" w:space="0" w:color="000000"/>
            </w:tcBorders>
          </w:tcPr>
          <w:p w14:paraId="693F001F"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360" w:type="dxa"/>
            <w:tcBorders>
              <w:top w:val="single" w:sz="4" w:space="0" w:color="000000"/>
              <w:left w:val="single" w:sz="4" w:space="0" w:color="000000"/>
              <w:right w:val="single" w:sz="4" w:space="0" w:color="000000"/>
            </w:tcBorders>
          </w:tcPr>
          <w:p w14:paraId="30F4A3BE"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360" w:type="dxa"/>
            <w:tcBorders>
              <w:top w:val="single" w:sz="4" w:space="0" w:color="000000"/>
              <w:left w:val="single" w:sz="4" w:space="0" w:color="000000"/>
              <w:right w:val="single" w:sz="4" w:space="0" w:color="000000"/>
            </w:tcBorders>
          </w:tcPr>
          <w:p w14:paraId="343A7AE1"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721" w:type="dxa"/>
            <w:gridSpan w:val="2"/>
            <w:tcBorders>
              <w:top w:val="single" w:sz="4" w:space="0" w:color="000000"/>
              <w:left w:val="single" w:sz="4" w:space="0" w:color="000000"/>
              <w:right w:val="single" w:sz="4" w:space="0" w:color="000000"/>
            </w:tcBorders>
          </w:tcPr>
          <w:p w14:paraId="4288CED3"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361" w:type="dxa"/>
            <w:tcBorders>
              <w:top w:val="single" w:sz="4" w:space="0" w:color="000000"/>
              <w:left w:val="single" w:sz="4" w:space="0" w:color="000000"/>
            </w:tcBorders>
          </w:tcPr>
          <w:p w14:paraId="15733A43"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901" w:type="dxa"/>
            <w:tcBorders>
              <w:top w:val="single" w:sz="4" w:space="0" w:color="000000"/>
            </w:tcBorders>
          </w:tcPr>
          <w:p w14:paraId="008EEC5E"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1081" w:type="dxa"/>
            <w:tcBorders>
              <w:top w:val="single" w:sz="4" w:space="0" w:color="000000"/>
            </w:tcBorders>
          </w:tcPr>
          <w:p w14:paraId="060E8554"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1262" w:type="dxa"/>
            <w:gridSpan w:val="2"/>
            <w:tcBorders>
              <w:top w:val="single" w:sz="4" w:space="0" w:color="000000"/>
            </w:tcBorders>
          </w:tcPr>
          <w:p w14:paraId="761D9D50"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721" w:type="dxa"/>
            <w:tcBorders>
              <w:top w:val="single" w:sz="4" w:space="0" w:color="000000"/>
            </w:tcBorders>
          </w:tcPr>
          <w:p w14:paraId="6928FB6E"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1533" w:type="dxa"/>
            <w:gridSpan w:val="2"/>
            <w:tcBorders>
              <w:top w:val="single" w:sz="4" w:space="0" w:color="000000"/>
            </w:tcBorders>
          </w:tcPr>
          <w:p w14:paraId="6442A52B"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811" w:type="dxa"/>
            <w:gridSpan w:val="2"/>
            <w:tcBorders>
              <w:top w:val="single" w:sz="4" w:space="0" w:color="000000"/>
            </w:tcBorders>
          </w:tcPr>
          <w:p w14:paraId="6BC74646"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1353" w:type="dxa"/>
            <w:gridSpan w:val="2"/>
            <w:tcBorders>
              <w:top w:val="single" w:sz="4" w:space="0" w:color="000000"/>
            </w:tcBorders>
          </w:tcPr>
          <w:p w14:paraId="56DFDB99"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810" w:type="dxa"/>
            <w:tcBorders>
              <w:top w:val="single" w:sz="4" w:space="0" w:color="000000"/>
            </w:tcBorders>
          </w:tcPr>
          <w:p w14:paraId="64F85346"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1045" w:type="dxa"/>
            <w:tcBorders>
              <w:top w:val="single" w:sz="4" w:space="0" w:color="000000"/>
            </w:tcBorders>
          </w:tcPr>
          <w:p w14:paraId="259F8457"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1208" w:type="dxa"/>
            <w:tcBorders>
              <w:top w:val="single" w:sz="4" w:space="0" w:color="000000"/>
            </w:tcBorders>
          </w:tcPr>
          <w:p w14:paraId="73A4C443"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c>
          <w:tcPr>
            <w:tcW w:w="810" w:type="dxa"/>
            <w:tcBorders>
              <w:top w:val="single" w:sz="4" w:space="0" w:color="000000"/>
            </w:tcBorders>
          </w:tcPr>
          <w:p w14:paraId="130A2332" w14:textId="77777777" w:rsidR="005A50F9" w:rsidRPr="000A799B" w:rsidRDefault="005A50F9" w:rsidP="0092746A">
            <w:pPr>
              <w:widowControl w:val="0"/>
              <w:autoSpaceDE w:val="0"/>
              <w:autoSpaceDN w:val="0"/>
              <w:spacing w:after="0" w:line="240" w:lineRule="auto"/>
              <w:rPr>
                <w:rFonts w:ascii="Arial" w:eastAsia="Arial MT" w:hAnsi="Arial" w:cs="Arial"/>
                <w:sz w:val="20"/>
                <w:lang w:val="en-US"/>
              </w:rPr>
            </w:pPr>
          </w:p>
        </w:tc>
      </w:tr>
      <w:tr w:rsidR="005A50F9" w:rsidRPr="000A799B" w14:paraId="7D00D9F9" w14:textId="77777777" w:rsidTr="0092746A">
        <w:trPr>
          <w:trHeight w:val="361"/>
        </w:trPr>
        <w:tc>
          <w:tcPr>
            <w:tcW w:w="1080" w:type="dxa"/>
            <w:gridSpan w:val="3"/>
          </w:tcPr>
          <w:p w14:paraId="7F620CA8" w14:textId="77777777" w:rsidR="005A50F9" w:rsidRPr="000A799B" w:rsidRDefault="005A50F9" w:rsidP="0092746A">
            <w:pPr>
              <w:widowControl w:val="0"/>
              <w:autoSpaceDE w:val="0"/>
              <w:autoSpaceDN w:val="0"/>
              <w:spacing w:before="59" w:after="0" w:line="240" w:lineRule="auto"/>
              <w:ind w:left="114"/>
              <w:rPr>
                <w:rFonts w:ascii="Arial" w:eastAsia="Arial MT" w:hAnsi="Arial" w:cs="Arial"/>
                <w:b/>
                <w:sz w:val="20"/>
                <w:lang w:val="en-US"/>
              </w:rPr>
            </w:pPr>
            <w:r w:rsidRPr="000A799B">
              <w:rPr>
                <w:rFonts w:ascii="Arial" w:eastAsia="Arial MT" w:hAnsi="Arial" w:cs="Arial"/>
                <w:b/>
                <w:sz w:val="20"/>
                <w:lang w:val="en-US"/>
              </w:rPr>
              <w:t>ICS</w:t>
            </w:r>
            <w:r w:rsidRPr="000A799B">
              <w:rPr>
                <w:rFonts w:ascii="Arial" w:eastAsia="Arial MT" w:hAnsi="Arial" w:cs="Arial"/>
                <w:b/>
                <w:spacing w:val="-4"/>
                <w:sz w:val="20"/>
                <w:lang w:val="en-US"/>
              </w:rPr>
              <w:t xml:space="preserve"> </w:t>
            </w:r>
            <w:r w:rsidRPr="000A799B">
              <w:rPr>
                <w:rFonts w:ascii="Arial" w:eastAsia="Arial MT" w:hAnsi="Arial" w:cs="Arial"/>
                <w:b/>
                <w:sz w:val="20"/>
                <w:lang w:val="en-US"/>
              </w:rPr>
              <w:t>211</w:t>
            </w:r>
          </w:p>
        </w:tc>
        <w:tc>
          <w:tcPr>
            <w:tcW w:w="13337" w:type="dxa"/>
            <w:gridSpan w:val="20"/>
          </w:tcPr>
          <w:p w14:paraId="6F8C8616" w14:textId="77777777" w:rsidR="005A50F9" w:rsidRPr="000A799B" w:rsidRDefault="005A50F9" w:rsidP="0092746A">
            <w:pPr>
              <w:widowControl w:val="0"/>
              <w:tabs>
                <w:tab w:val="left" w:pos="4175"/>
                <w:tab w:val="left" w:pos="7326"/>
                <w:tab w:val="left" w:pos="10026"/>
                <w:tab w:val="left" w:pos="12791"/>
              </w:tabs>
              <w:autoSpaceDE w:val="0"/>
              <w:autoSpaceDN w:val="0"/>
              <w:spacing w:before="59" w:after="0" w:line="240" w:lineRule="auto"/>
              <w:ind w:left="114"/>
              <w:rPr>
                <w:rFonts w:ascii="Arial" w:eastAsia="Arial MT" w:hAnsi="Arial" w:cs="Arial"/>
                <w:sz w:val="20"/>
                <w:lang w:val="en-US"/>
              </w:rPr>
            </w:pPr>
            <w:r w:rsidRPr="000A799B">
              <w:rPr>
                <w:rFonts w:ascii="Arial" w:eastAsia="Arial MT" w:hAnsi="Arial" w:cs="Arial"/>
                <w:b/>
                <w:sz w:val="20"/>
                <w:lang w:val="en-US"/>
              </w:rPr>
              <w:t>17.</w:t>
            </w:r>
            <w:r w:rsidRPr="000A799B">
              <w:rPr>
                <w:rFonts w:ascii="Arial" w:eastAsia="Arial MT" w:hAnsi="Arial" w:cs="Arial"/>
                <w:b/>
                <w:spacing w:val="-1"/>
                <w:sz w:val="20"/>
                <w:lang w:val="en-US"/>
              </w:rPr>
              <w:t xml:space="preserve"> </w:t>
            </w:r>
            <w:r w:rsidRPr="000A799B">
              <w:rPr>
                <w:rFonts w:ascii="Arial" w:eastAsia="Arial MT" w:hAnsi="Arial" w:cs="Arial"/>
                <w:b/>
                <w:sz w:val="20"/>
                <w:lang w:val="en-US"/>
              </w:rPr>
              <w:t>Disiapkan oleh:</w:t>
            </w:r>
            <w:r w:rsidRPr="000A799B">
              <w:rPr>
                <w:rFonts w:ascii="Arial" w:eastAsia="Arial MT" w:hAnsi="Arial" w:cs="Arial"/>
                <w:b/>
                <w:spacing w:val="54"/>
                <w:sz w:val="20"/>
                <w:lang w:val="en-US"/>
              </w:rPr>
              <w:t xml:space="preserve"> </w:t>
            </w:r>
            <w:r w:rsidRPr="000A799B">
              <w:rPr>
                <w:rFonts w:ascii="Arial" w:eastAsia="Arial MT" w:hAnsi="Arial" w:cs="Arial"/>
                <w:sz w:val="20"/>
                <w:lang w:val="en-US"/>
              </w:rPr>
              <w:t>Nama:</w:t>
            </w:r>
            <w:r w:rsidRPr="000A799B">
              <w:rPr>
                <w:rFonts w:ascii="Arial" w:eastAsia="Arial MT" w:hAnsi="Arial" w:cs="Arial"/>
                <w:sz w:val="20"/>
                <w:u w:val="single"/>
                <w:lang w:val="en-US"/>
              </w:rPr>
              <w:tab/>
            </w:r>
            <w:r w:rsidRPr="000A799B">
              <w:rPr>
                <w:rFonts w:ascii="Arial" w:eastAsia="Arial MT" w:hAnsi="Arial" w:cs="Arial"/>
                <w:sz w:val="20"/>
                <w:lang w:val="en-US"/>
              </w:rPr>
              <w:t>Posisi/Jabatan:</w:t>
            </w:r>
            <w:r w:rsidRPr="000A799B">
              <w:rPr>
                <w:rFonts w:ascii="Arial" w:eastAsia="Arial MT" w:hAnsi="Arial" w:cs="Arial"/>
                <w:sz w:val="20"/>
                <w:u w:val="single"/>
                <w:lang w:val="en-US"/>
              </w:rPr>
              <w:tab/>
            </w:r>
            <w:r w:rsidRPr="000A799B">
              <w:rPr>
                <w:rFonts w:ascii="Arial" w:eastAsia="Arial MT" w:hAnsi="Arial" w:cs="Arial"/>
                <w:sz w:val="20"/>
                <w:lang w:val="en-US"/>
              </w:rPr>
              <w:t>Tanda Tangan:</w:t>
            </w:r>
            <w:r w:rsidRPr="000A799B">
              <w:rPr>
                <w:rFonts w:ascii="Arial" w:eastAsia="Arial MT" w:hAnsi="Arial" w:cs="Arial"/>
                <w:sz w:val="20"/>
                <w:u w:val="single"/>
                <w:lang w:val="en-US"/>
              </w:rPr>
              <w:tab/>
            </w:r>
            <w:r w:rsidRPr="000A799B">
              <w:rPr>
                <w:rFonts w:ascii="Arial" w:eastAsia="Arial MT" w:hAnsi="Arial" w:cs="Arial"/>
                <w:sz w:val="20"/>
                <w:lang w:val="en-US"/>
              </w:rPr>
              <w:t xml:space="preserve">Tanggal/Jam: </w:t>
            </w:r>
            <w:r w:rsidRPr="000A799B">
              <w:rPr>
                <w:rFonts w:ascii="Arial" w:eastAsia="Arial MT" w:hAnsi="Arial" w:cs="Arial"/>
                <w:spacing w:val="-2"/>
                <w:sz w:val="20"/>
                <w:lang w:val="en-US"/>
              </w:rPr>
              <w:t xml:space="preserve"> </w:t>
            </w:r>
            <w:r w:rsidRPr="000A799B">
              <w:rPr>
                <w:rFonts w:ascii="Arial" w:eastAsia="Arial MT" w:hAnsi="Arial" w:cs="Arial"/>
                <w:w w:val="99"/>
                <w:sz w:val="20"/>
                <w:u w:val="single"/>
                <w:lang w:val="en-US"/>
              </w:rPr>
              <w:t xml:space="preserve"> </w:t>
            </w:r>
            <w:r w:rsidRPr="000A799B">
              <w:rPr>
                <w:rFonts w:ascii="Arial" w:eastAsia="Arial MT" w:hAnsi="Arial" w:cs="Arial"/>
                <w:sz w:val="20"/>
                <w:u w:val="single"/>
                <w:lang w:val="en-US"/>
              </w:rPr>
              <w:tab/>
            </w:r>
          </w:p>
        </w:tc>
      </w:tr>
    </w:tbl>
    <w:p w14:paraId="24B71986" w14:textId="77777777" w:rsidR="005A50F9" w:rsidRPr="000A799B" w:rsidRDefault="005A50F9" w:rsidP="005A50F9">
      <w:pPr>
        <w:spacing w:after="4" w:line="249" w:lineRule="auto"/>
        <w:ind w:left="428" w:right="4" w:hanging="3"/>
        <w:jc w:val="both"/>
        <w:rPr>
          <w:rFonts w:ascii="Arial" w:eastAsia="Arial" w:hAnsi="Arial" w:cs="Arial"/>
          <w:color w:val="000000"/>
          <w:sz w:val="20"/>
          <w:lang w:eastAsia="id-ID"/>
        </w:rPr>
        <w:sectPr w:rsidR="005A50F9" w:rsidRPr="000A799B" w:rsidSect="005F626A">
          <w:pgSz w:w="16840" w:h="11907" w:code="1"/>
          <w:pgMar w:top="1701" w:right="1440" w:bottom="1440" w:left="1440" w:header="720" w:footer="720" w:gutter="0"/>
          <w:cols w:space="720"/>
          <w:docGrid w:linePitch="326"/>
        </w:sectPr>
      </w:pPr>
    </w:p>
    <w:p w14:paraId="1F5AEB18" w14:textId="77777777" w:rsidR="005A50F9" w:rsidRPr="000A799B" w:rsidRDefault="005A50F9" w:rsidP="005A50F9">
      <w:pPr>
        <w:spacing w:before="75" w:after="4" w:line="249" w:lineRule="auto"/>
        <w:ind w:left="120" w:right="4" w:hanging="3"/>
        <w:jc w:val="both"/>
        <w:rPr>
          <w:rFonts w:ascii="Arial" w:eastAsia="Arial" w:hAnsi="Arial" w:cs="Arial"/>
          <w:b/>
          <w:color w:val="000000"/>
          <w:sz w:val="24"/>
          <w:szCs w:val="24"/>
          <w:lang w:eastAsia="id-ID"/>
        </w:rPr>
      </w:pPr>
      <w:r w:rsidRPr="000A799B">
        <w:rPr>
          <w:rFonts w:ascii="Arial" w:eastAsia="Arial" w:hAnsi="Arial" w:cs="Arial"/>
          <w:b/>
          <w:color w:val="000000"/>
          <w:sz w:val="24"/>
          <w:szCs w:val="24"/>
          <w:lang w:eastAsia="id-ID"/>
        </w:rPr>
        <w:lastRenderedPageBreak/>
        <w:t>ICS</w:t>
      </w:r>
      <w:r w:rsidRPr="000A799B">
        <w:rPr>
          <w:rFonts w:ascii="Arial" w:eastAsia="Arial" w:hAnsi="Arial" w:cs="Arial"/>
          <w:b/>
          <w:color w:val="000000"/>
          <w:spacing w:val="-2"/>
          <w:sz w:val="24"/>
          <w:szCs w:val="24"/>
          <w:lang w:eastAsia="id-ID"/>
        </w:rPr>
        <w:t xml:space="preserve"> </w:t>
      </w:r>
      <w:r w:rsidRPr="000A799B">
        <w:rPr>
          <w:rFonts w:ascii="Arial" w:eastAsia="Arial" w:hAnsi="Arial" w:cs="Arial"/>
          <w:b/>
          <w:color w:val="000000"/>
          <w:sz w:val="24"/>
          <w:szCs w:val="24"/>
          <w:lang w:eastAsia="id-ID"/>
        </w:rPr>
        <w:t>211</w:t>
      </w:r>
    </w:p>
    <w:p w14:paraId="7DF9C125" w14:textId="77777777" w:rsidR="005A50F9" w:rsidRPr="000A799B" w:rsidRDefault="005A50F9" w:rsidP="005A50F9">
      <w:pPr>
        <w:spacing w:after="4" w:line="249" w:lineRule="auto"/>
        <w:ind w:left="120" w:right="4" w:hanging="3"/>
        <w:jc w:val="both"/>
        <w:rPr>
          <w:rFonts w:ascii="Arial" w:eastAsia="Arial" w:hAnsi="Arial" w:cs="Arial"/>
          <w:b/>
          <w:i/>
          <w:iCs/>
          <w:color w:val="000000"/>
          <w:sz w:val="24"/>
          <w:szCs w:val="24"/>
          <w:lang w:eastAsia="id-ID"/>
        </w:rPr>
      </w:pPr>
      <w:r w:rsidRPr="000A799B">
        <w:rPr>
          <w:rFonts w:ascii="Arial" w:eastAsia="Arial" w:hAnsi="Arial" w:cs="Arial"/>
          <w:b/>
          <w:i/>
          <w:iCs/>
          <w:color w:val="000000"/>
          <w:sz w:val="24"/>
          <w:szCs w:val="24"/>
          <w:lang w:eastAsia="id-ID"/>
        </w:rPr>
        <w:t>Incident</w:t>
      </w:r>
      <w:r w:rsidRPr="000A799B">
        <w:rPr>
          <w:rFonts w:ascii="Arial" w:eastAsia="Arial" w:hAnsi="Arial" w:cs="Arial"/>
          <w:b/>
          <w:i/>
          <w:iCs/>
          <w:color w:val="000000"/>
          <w:spacing w:val="-5"/>
          <w:sz w:val="24"/>
          <w:szCs w:val="24"/>
          <w:lang w:eastAsia="id-ID"/>
        </w:rPr>
        <w:t xml:space="preserve"> </w:t>
      </w:r>
      <w:r w:rsidRPr="000A799B">
        <w:rPr>
          <w:rFonts w:ascii="Arial" w:eastAsia="Arial" w:hAnsi="Arial" w:cs="Arial"/>
          <w:b/>
          <w:i/>
          <w:iCs/>
          <w:color w:val="000000"/>
          <w:sz w:val="24"/>
          <w:szCs w:val="24"/>
          <w:lang w:eastAsia="id-ID"/>
        </w:rPr>
        <w:t>Check-In</w:t>
      </w:r>
      <w:r w:rsidRPr="000A799B">
        <w:rPr>
          <w:rFonts w:ascii="Arial" w:eastAsia="Arial" w:hAnsi="Arial" w:cs="Arial"/>
          <w:b/>
          <w:i/>
          <w:iCs/>
          <w:color w:val="000000"/>
          <w:spacing w:val="-3"/>
          <w:sz w:val="24"/>
          <w:szCs w:val="24"/>
          <w:lang w:eastAsia="id-ID"/>
        </w:rPr>
        <w:t xml:space="preserve"> </w:t>
      </w:r>
      <w:r w:rsidRPr="000A799B">
        <w:rPr>
          <w:rFonts w:ascii="Arial" w:eastAsia="Arial" w:hAnsi="Arial" w:cs="Arial"/>
          <w:b/>
          <w:i/>
          <w:iCs/>
          <w:color w:val="000000"/>
          <w:sz w:val="24"/>
          <w:szCs w:val="24"/>
          <w:lang w:eastAsia="id-ID"/>
        </w:rPr>
        <w:t>List</w:t>
      </w:r>
    </w:p>
    <w:p w14:paraId="7173A8F1" w14:textId="77777777" w:rsidR="005A50F9" w:rsidRPr="000A799B" w:rsidRDefault="005A50F9" w:rsidP="005A50F9">
      <w:pPr>
        <w:spacing w:after="4" w:line="249" w:lineRule="auto"/>
        <w:ind w:left="120" w:right="4" w:hanging="3"/>
        <w:jc w:val="both"/>
        <w:rPr>
          <w:rFonts w:ascii="Arial" w:eastAsia="Arial" w:hAnsi="Arial" w:cs="Arial"/>
          <w:b/>
          <w:i/>
          <w:iCs/>
          <w:color w:val="000000"/>
          <w:sz w:val="24"/>
          <w:szCs w:val="24"/>
          <w:lang w:eastAsia="id-ID"/>
        </w:rPr>
      </w:pPr>
    </w:p>
    <w:p w14:paraId="7D25132B" w14:textId="77777777" w:rsidR="005A50F9" w:rsidRPr="004A5320" w:rsidRDefault="005A50F9" w:rsidP="005A50F9">
      <w:pPr>
        <w:widowControl w:val="0"/>
        <w:autoSpaceDE w:val="0"/>
        <w:autoSpaceDN w:val="0"/>
        <w:spacing w:before="120" w:after="120" w:line="240" w:lineRule="auto"/>
        <w:ind w:left="119" w:right="-23"/>
        <w:jc w:val="both"/>
        <w:rPr>
          <w:rFonts w:ascii="Arial" w:eastAsia="Arial MT" w:hAnsi="Arial" w:cs="Arial"/>
          <w:bCs/>
          <w:spacing w:val="1"/>
          <w:sz w:val="20"/>
          <w:szCs w:val="20"/>
          <w:lang w:val="en-US"/>
        </w:rPr>
      </w:pPr>
      <w:bookmarkStart w:id="1" w:name="_Hlk106771088"/>
      <w:r w:rsidRPr="004A5320">
        <w:rPr>
          <w:rFonts w:ascii="Arial" w:eastAsia="Arial MT" w:hAnsi="Arial" w:cs="Arial"/>
          <w:b/>
          <w:sz w:val="20"/>
          <w:szCs w:val="20"/>
          <w:lang w:val="en-US"/>
        </w:rPr>
        <w:t>Tujuan.</w:t>
      </w:r>
      <w:r w:rsidRPr="004A5320">
        <w:rPr>
          <w:rFonts w:ascii="Arial" w:eastAsia="Arial MT" w:hAnsi="Arial" w:cs="Arial"/>
          <w:b/>
          <w:spacing w:val="1"/>
          <w:sz w:val="20"/>
          <w:szCs w:val="20"/>
          <w:lang w:val="en-US"/>
        </w:rPr>
        <w:t xml:space="preserve"> </w:t>
      </w:r>
      <w:r w:rsidRPr="004A5320">
        <w:rPr>
          <w:rFonts w:ascii="Arial" w:eastAsia="Arial MT" w:hAnsi="Arial" w:cs="Arial"/>
          <w:bCs/>
          <w:spacing w:val="1"/>
          <w:sz w:val="20"/>
          <w:szCs w:val="20"/>
          <w:lang w:val="en-US"/>
        </w:rPr>
        <w:t xml:space="preserve">Personel dan peralatan yang tiba di lokasi kejadian dapat melakukan </w:t>
      </w:r>
      <w:r w:rsidRPr="004A5320">
        <w:rPr>
          <w:rFonts w:ascii="Arial" w:eastAsia="Arial MT" w:hAnsi="Arial" w:cs="Arial"/>
          <w:bCs/>
          <w:i/>
          <w:iCs/>
          <w:spacing w:val="1"/>
          <w:sz w:val="20"/>
          <w:szCs w:val="20"/>
          <w:lang w:val="en-US"/>
        </w:rPr>
        <w:t xml:space="preserve">check-in </w:t>
      </w:r>
      <w:r w:rsidRPr="004A5320">
        <w:rPr>
          <w:rFonts w:ascii="Arial" w:eastAsia="Arial MT" w:hAnsi="Arial" w:cs="Arial"/>
          <w:bCs/>
          <w:spacing w:val="1"/>
          <w:sz w:val="20"/>
          <w:szCs w:val="20"/>
          <w:lang w:val="en-US"/>
        </w:rPr>
        <w:t xml:space="preserve">di berbagai lokasi insiden. </w:t>
      </w:r>
      <w:r w:rsidRPr="004A5320">
        <w:rPr>
          <w:rFonts w:ascii="Arial" w:eastAsia="Arial MT" w:hAnsi="Arial" w:cs="Arial"/>
          <w:bCs/>
          <w:i/>
          <w:iCs/>
          <w:spacing w:val="1"/>
          <w:sz w:val="20"/>
          <w:szCs w:val="20"/>
          <w:lang w:val="en-US"/>
        </w:rPr>
        <w:t xml:space="preserve">Check-in </w:t>
      </w:r>
      <w:r w:rsidRPr="004A5320">
        <w:rPr>
          <w:rFonts w:ascii="Arial" w:eastAsia="Arial MT" w:hAnsi="Arial" w:cs="Arial"/>
          <w:bCs/>
          <w:spacing w:val="1"/>
          <w:sz w:val="20"/>
          <w:szCs w:val="20"/>
          <w:lang w:val="en-US"/>
        </w:rPr>
        <w:t xml:space="preserve">terdiri dari pelaporan informasi spesifik, yang dicatat pada </w:t>
      </w:r>
      <w:r w:rsidRPr="004A5320">
        <w:rPr>
          <w:rFonts w:ascii="Arial" w:eastAsia="Arial MT" w:hAnsi="Arial" w:cs="Arial"/>
          <w:i/>
          <w:iCs/>
          <w:sz w:val="20"/>
          <w:szCs w:val="20"/>
          <w:lang w:val="en-US"/>
        </w:rPr>
        <w:t xml:space="preserve">Check-In List </w:t>
      </w:r>
      <w:r w:rsidRPr="004A5320">
        <w:rPr>
          <w:rFonts w:ascii="Arial" w:eastAsia="Arial MT" w:hAnsi="Arial" w:cs="Arial"/>
          <w:sz w:val="20"/>
          <w:szCs w:val="20"/>
          <w:lang w:val="en-US"/>
        </w:rPr>
        <w:t>(ICS 211). ICS 211 menunjang beberapa tujuan, seperti : (1) mencatat seluruh waktu kedatangan personel dan peralatan pada saat penanggulangan insiden. (2) mencatat lokasi awal personel dan peralatan untuk memfasilitasi penugasan berikutnya, dan (3) mendukung proses demobilisasi dengan mencatat lokasi pangkalan (</w:t>
      </w:r>
      <w:r w:rsidRPr="004A5320">
        <w:rPr>
          <w:rFonts w:ascii="Arial" w:eastAsia="Arial MT" w:hAnsi="Arial" w:cs="Arial"/>
          <w:i/>
          <w:iCs/>
          <w:sz w:val="20"/>
          <w:szCs w:val="20"/>
          <w:lang w:val="en-US"/>
        </w:rPr>
        <w:t>home base)</w:t>
      </w:r>
      <w:r w:rsidRPr="004A5320">
        <w:rPr>
          <w:rFonts w:ascii="Arial" w:eastAsia="Arial MT" w:hAnsi="Arial" w:cs="Arial"/>
          <w:sz w:val="20"/>
          <w:szCs w:val="20"/>
          <w:lang w:val="en-US"/>
        </w:rPr>
        <w:t xml:space="preserve">, metode perjalanan, dll., untuk sumber daya yang didaftarkan.  </w:t>
      </w:r>
    </w:p>
    <w:p w14:paraId="125D4EF0" w14:textId="77777777" w:rsidR="005A50F9" w:rsidRPr="004A5320" w:rsidRDefault="005A50F9" w:rsidP="005A50F9">
      <w:pPr>
        <w:widowControl w:val="0"/>
        <w:autoSpaceDE w:val="0"/>
        <w:autoSpaceDN w:val="0"/>
        <w:spacing w:before="120" w:after="120" w:line="240" w:lineRule="auto"/>
        <w:ind w:left="117" w:right="-23" w:firstLine="1"/>
        <w:jc w:val="both"/>
        <w:rPr>
          <w:rFonts w:ascii="Arial" w:eastAsia="Arial MT" w:hAnsi="Arial" w:cs="Arial"/>
          <w:b/>
          <w:sz w:val="20"/>
          <w:szCs w:val="20"/>
          <w:lang w:val="en-US"/>
        </w:rPr>
      </w:pPr>
    </w:p>
    <w:p w14:paraId="20A9F979" w14:textId="77777777" w:rsidR="005A50F9" w:rsidRPr="004A5320" w:rsidRDefault="005A50F9" w:rsidP="005A50F9">
      <w:pPr>
        <w:widowControl w:val="0"/>
        <w:autoSpaceDE w:val="0"/>
        <w:autoSpaceDN w:val="0"/>
        <w:spacing w:before="120" w:after="120" w:line="240" w:lineRule="auto"/>
        <w:ind w:left="117" w:right="-23" w:firstLine="1"/>
        <w:jc w:val="both"/>
        <w:rPr>
          <w:rFonts w:ascii="Arial" w:eastAsia="Arial MT" w:hAnsi="Arial" w:cs="Arial"/>
          <w:sz w:val="20"/>
          <w:szCs w:val="20"/>
          <w:lang w:val="en-US"/>
        </w:rPr>
      </w:pPr>
      <w:r w:rsidRPr="004A5320">
        <w:rPr>
          <w:rFonts w:ascii="Arial" w:eastAsia="Arial MT" w:hAnsi="Arial" w:cs="Arial"/>
          <w:b/>
          <w:sz w:val="20"/>
          <w:szCs w:val="20"/>
          <w:lang w:val="en-US"/>
        </w:rPr>
        <w:t>Persiapan.</w:t>
      </w:r>
      <w:r w:rsidRPr="004A5320">
        <w:rPr>
          <w:rFonts w:ascii="Arial" w:eastAsia="Arial MT" w:hAnsi="Arial" w:cs="Arial"/>
          <w:b/>
          <w:spacing w:val="1"/>
          <w:sz w:val="20"/>
          <w:szCs w:val="20"/>
          <w:lang w:val="en-US"/>
        </w:rPr>
        <w:t xml:space="preserve"> </w:t>
      </w:r>
      <w:r w:rsidRPr="004A5320">
        <w:rPr>
          <w:rFonts w:ascii="Arial" w:eastAsia="Arial MT" w:hAnsi="Arial" w:cs="Arial"/>
          <w:sz w:val="20"/>
          <w:szCs w:val="20"/>
          <w:lang w:val="en-US"/>
        </w:rPr>
        <w:t xml:space="preserve">ICS 211 dimulai di sejumlah lokasi penanggulangan insiden termasuk : </w:t>
      </w:r>
      <w:r w:rsidRPr="004A5320">
        <w:rPr>
          <w:rFonts w:ascii="Arial" w:eastAsia="Arial MT" w:hAnsi="Arial" w:cs="Arial"/>
          <w:i/>
          <w:iCs/>
          <w:sz w:val="20"/>
          <w:szCs w:val="20"/>
          <w:lang w:val="en-US"/>
        </w:rPr>
        <w:t xml:space="preserve">Staging Area, Base, </w:t>
      </w:r>
      <w:r w:rsidRPr="004A5320">
        <w:rPr>
          <w:rFonts w:ascii="Arial" w:eastAsia="Arial MT" w:hAnsi="Arial" w:cs="Arial"/>
          <w:sz w:val="20"/>
          <w:szCs w:val="20"/>
          <w:lang w:val="en-US"/>
        </w:rPr>
        <w:t xml:space="preserve">dan </w:t>
      </w:r>
      <w:r w:rsidRPr="004A5320">
        <w:rPr>
          <w:rFonts w:ascii="Arial" w:eastAsia="Arial MT" w:hAnsi="Arial" w:cs="Arial"/>
          <w:i/>
          <w:iCs/>
          <w:sz w:val="20"/>
          <w:szCs w:val="20"/>
          <w:lang w:val="en-US"/>
        </w:rPr>
        <w:t xml:space="preserve">Incident Command Post </w:t>
      </w:r>
      <w:r w:rsidRPr="004A5320">
        <w:rPr>
          <w:rFonts w:ascii="Arial" w:eastAsia="Arial MT" w:hAnsi="Arial" w:cs="Arial"/>
          <w:sz w:val="20"/>
          <w:szCs w:val="20"/>
          <w:lang w:val="en-US"/>
        </w:rPr>
        <w:t>(ICP). Pengisian formulir dapat diselesaikan oleh: (1) Pengawas</w:t>
      </w:r>
      <w:r w:rsidRPr="004A5320">
        <w:rPr>
          <w:rFonts w:ascii="Arial" w:eastAsia="Arial MT" w:hAnsi="Arial" w:cs="Arial"/>
          <w:i/>
          <w:iCs/>
          <w:sz w:val="20"/>
          <w:szCs w:val="20"/>
          <w:lang w:val="en-US"/>
        </w:rPr>
        <w:t xml:space="preserve"> </w:t>
      </w:r>
      <w:r w:rsidRPr="004A5320">
        <w:rPr>
          <w:rFonts w:ascii="Arial" w:eastAsia="Arial MT" w:hAnsi="Arial" w:cs="Arial"/>
          <w:sz w:val="20"/>
          <w:szCs w:val="20"/>
          <w:lang w:val="en-US"/>
        </w:rPr>
        <w:t xml:space="preserve">di beberapa lokasi ini yang mencatat informasi dan memberikannya kepada </w:t>
      </w:r>
      <w:r w:rsidRPr="004A5320">
        <w:rPr>
          <w:rFonts w:ascii="Arial" w:eastAsia="Arial MT" w:hAnsi="Arial" w:cs="Arial"/>
          <w:i/>
          <w:iCs/>
          <w:sz w:val="20"/>
          <w:szCs w:val="20"/>
          <w:lang w:val="en-US"/>
        </w:rPr>
        <w:t xml:space="preserve">Resources Unit </w:t>
      </w:r>
      <w:r w:rsidRPr="004A5320">
        <w:rPr>
          <w:rFonts w:ascii="Arial" w:eastAsia="Arial MT" w:hAnsi="Arial" w:cs="Arial"/>
          <w:sz w:val="20"/>
          <w:szCs w:val="20"/>
          <w:lang w:val="en-US"/>
        </w:rPr>
        <w:t xml:space="preserve">sesegera mungkin, (2) </w:t>
      </w:r>
      <w:r w:rsidRPr="004A5320">
        <w:rPr>
          <w:rFonts w:ascii="Arial" w:eastAsia="Arial MT" w:hAnsi="Arial" w:cs="Arial"/>
          <w:i/>
          <w:iCs/>
          <w:sz w:val="20"/>
          <w:szCs w:val="20"/>
          <w:lang w:val="en-US"/>
        </w:rPr>
        <w:t xml:space="preserve">Communications Center Manager </w:t>
      </w:r>
      <w:r w:rsidRPr="004A5320">
        <w:rPr>
          <w:rFonts w:ascii="Arial" w:eastAsia="Arial MT" w:hAnsi="Arial" w:cs="Arial"/>
          <w:sz w:val="20"/>
          <w:szCs w:val="20"/>
          <w:lang w:val="en-US"/>
        </w:rPr>
        <w:t xml:space="preserve">penanggulangan insiden yang berlokasi di pusat komunikasi yang mencatat informasi dan memberikan kepada </w:t>
      </w:r>
      <w:r w:rsidRPr="004A5320">
        <w:rPr>
          <w:rFonts w:ascii="Arial" w:eastAsia="Arial MT" w:hAnsi="Arial" w:cs="Arial"/>
          <w:i/>
          <w:iCs/>
          <w:sz w:val="20"/>
          <w:szCs w:val="20"/>
          <w:lang w:val="en-US"/>
        </w:rPr>
        <w:t xml:space="preserve">Resources Unit </w:t>
      </w:r>
      <w:r w:rsidRPr="004A5320">
        <w:rPr>
          <w:rFonts w:ascii="Arial" w:eastAsia="Arial MT" w:hAnsi="Arial" w:cs="Arial"/>
          <w:sz w:val="20"/>
          <w:szCs w:val="20"/>
          <w:lang w:val="en-US"/>
        </w:rPr>
        <w:t xml:space="preserve">sesegera mungkin, (3) rekaman dari </w:t>
      </w:r>
      <w:r w:rsidRPr="004A5320">
        <w:rPr>
          <w:rFonts w:ascii="Arial" w:eastAsia="Arial MT" w:hAnsi="Arial" w:cs="Arial"/>
          <w:i/>
          <w:iCs/>
          <w:sz w:val="20"/>
          <w:szCs w:val="20"/>
          <w:lang w:val="en-US"/>
        </w:rPr>
        <w:t xml:space="preserve">Resources Unit </w:t>
      </w:r>
      <w:r w:rsidRPr="004A5320">
        <w:rPr>
          <w:rFonts w:ascii="Arial" w:eastAsia="Arial MT" w:hAnsi="Arial" w:cs="Arial"/>
          <w:sz w:val="20"/>
          <w:szCs w:val="20"/>
          <w:lang w:val="en-US"/>
        </w:rPr>
        <w:t xml:space="preserve">saat </w:t>
      </w:r>
      <w:r w:rsidRPr="004A5320">
        <w:rPr>
          <w:rFonts w:ascii="Arial" w:eastAsia="Arial MT" w:hAnsi="Arial" w:cs="Arial"/>
          <w:i/>
          <w:iCs/>
          <w:sz w:val="20"/>
          <w:szCs w:val="20"/>
          <w:lang w:val="en-US"/>
        </w:rPr>
        <w:t xml:space="preserve">check-in </w:t>
      </w:r>
      <w:r w:rsidRPr="004A5320">
        <w:rPr>
          <w:rFonts w:ascii="Arial" w:eastAsia="Arial MT" w:hAnsi="Arial" w:cs="Arial"/>
          <w:sz w:val="20"/>
          <w:szCs w:val="20"/>
          <w:lang w:val="en-US"/>
        </w:rPr>
        <w:t xml:space="preserve">di </w:t>
      </w:r>
      <w:r w:rsidRPr="004A5320">
        <w:rPr>
          <w:rFonts w:ascii="Arial" w:eastAsia="Arial MT" w:hAnsi="Arial" w:cs="Arial"/>
          <w:i/>
          <w:iCs/>
          <w:sz w:val="20"/>
          <w:szCs w:val="20"/>
          <w:lang w:val="en-US"/>
        </w:rPr>
        <w:t xml:space="preserve">Incident Commad Post </w:t>
      </w:r>
      <w:r w:rsidRPr="004A5320">
        <w:rPr>
          <w:rFonts w:ascii="Arial" w:eastAsia="Arial MT" w:hAnsi="Arial" w:cs="Arial"/>
          <w:sz w:val="20"/>
          <w:szCs w:val="20"/>
          <w:lang w:val="en-US"/>
        </w:rPr>
        <w:t xml:space="preserve">(ICP). Sebagai opsi, ICS 211 dapat dicetak pada kertas berwarna untuk menyesuaikan warna dari </w:t>
      </w:r>
      <w:r w:rsidRPr="004A5320">
        <w:rPr>
          <w:rFonts w:ascii="Arial" w:eastAsia="Arial MT" w:hAnsi="Arial" w:cs="Arial"/>
          <w:i/>
          <w:iCs/>
          <w:sz w:val="20"/>
          <w:szCs w:val="20"/>
          <w:lang w:val="en-US"/>
        </w:rPr>
        <w:t>Resource</w:t>
      </w:r>
      <w:r w:rsidRPr="004A5320">
        <w:rPr>
          <w:rFonts w:ascii="Arial" w:eastAsia="Arial MT" w:hAnsi="Arial" w:cs="Arial"/>
          <w:i/>
          <w:iCs/>
          <w:spacing w:val="-3"/>
          <w:sz w:val="20"/>
          <w:szCs w:val="20"/>
          <w:lang w:val="en-US"/>
        </w:rPr>
        <w:t xml:space="preserve"> </w:t>
      </w:r>
      <w:r w:rsidRPr="004A5320">
        <w:rPr>
          <w:rFonts w:ascii="Arial" w:eastAsia="Arial MT" w:hAnsi="Arial" w:cs="Arial"/>
          <w:i/>
          <w:iCs/>
          <w:sz w:val="20"/>
          <w:szCs w:val="20"/>
          <w:lang w:val="en-US"/>
        </w:rPr>
        <w:t>Status</w:t>
      </w:r>
      <w:r w:rsidRPr="004A5320">
        <w:rPr>
          <w:rFonts w:ascii="Arial" w:eastAsia="Arial MT" w:hAnsi="Arial" w:cs="Arial"/>
          <w:i/>
          <w:iCs/>
          <w:spacing w:val="-2"/>
          <w:sz w:val="20"/>
          <w:szCs w:val="20"/>
          <w:lang w:val="en-US"/>
        </w:rPr>
        <w:t xml:space="preserve"> </w:t>
      </w:r>
      <w:r w:rsidRPr="004A5320">
        <w:rPr>
          <w:rFonts w:ascii="Arial" w:eastAsia="Arial MT" w:hAnsi="Arial" w:cs="Arial"/>
          <w:i/>
          <w:iCs/>
          <w:sz w:val="20"/>
          <w:szCs w:val="20"/>
          <w:lang w:val="en-US"/>
        </w:rPr>
        <w:t>Card</w:t>
      </w:r>
      <w:r w:rsidRPr="004A5320">
        <w:rPr>
          <w:rFonts w:ascii="Arial" w:eastAsia="Arial MT" w:hAnsi="Arial" w:cs="Arial"/>
          <w:i/>
          <w:iCs/>
          <w:spacing w:val="-1"/>
          <w:sz w:val="20"/>
          <w:szCs w:val="20"/>
          <w:lang w:val="en-US"/>
        </w:rPr>
        <w:t xml:space="preserve"> </w:t>
      </w:r>
      <w:r w:rsidRPr="004A5320">
        <w:rPr>
          <w:rFonts w:ascii="Arial" w:eastAsia="Arial MT" w:hAnsi="Arial" w:cs="Arial"/>
          <w:sz w:val="20"/>
          <w:szCs w:val="20"/>
          <w:lang w:val="en-US"/>
        </w:rPr>
        <w:t>(ICS</w:t>
      </w:r>
      <w:r w:rsidRPr="004A5320">
        <w:rPr>
          <w:rFonts w:ascii="Arial" w:eastAsia="Arial MT" w:hAnsi="Arial" w:cs="Arial"/>
          <w:spacing w:val="-1"/>
          <w:sz w:val="20"/>
          <w:szCs w:val="20"/>
          <w:lang w:val="en-US"/>
        </w:rPr>
        <w:t xml:space="preserve"> </w:t>
      </w:r>
      <w:r w:rsidRPr="004A5320">
        <w:rPr>
          <w:rFonts w:ascii="Arial" w:eastAsia="Arial MT" w:hAnsi="Arial" w:cs="Arial"/>
          <w:sz w:val="20"/>
          <w:szCs w:val="20"/>
          <w:lang w:val="en-US"/>
        </w:rPr>
        <w:t>219). Tujuannya adalah untuk membantu proses penyelesaian ICS 219 dalam jumlah besar. Warna pada ICS 219 adalah :</w:t>
      </w:r>
    </w:p>
    <w:p w14:paraId="33D457D9" w14:textId="77777777" w:rsidR="005A50F9" w:rsidRPr="004A5320" w:rsidRDefault="005A50F9" w:rsidP="005A50F9">
      <w:pPr>
        <w:widowControl w:val="0"/>
        <w:numPr>
          <w:ilvl w:val="0"/>
          <w:numId w:val="1"/>
        </w:numPr>
        <w:tabs>
          <w:tab w:val="left" w:pos="406"/>
        </w:tabs>
        <w:autoSpaceDE w:val="0"/>
        <w:autoSpaceDN w:val="0"/>
        <w:spacing w:before="120" w:after="120" w:line="240" w:lineRule="auto"/>
        <w:ind w:left="405" w:right="-23"/>
        <w:jc w:val="both"/>
        <w:rPr>
          <w:rFonts w:ascii="Arial" w:eastAsia="Arial" w:hAnsi="Arial" w:cs="Arial"/>
          <w:i/>
          <w:iCs/>
          <w:color w:val="000000"/>
          <w:sz w:val="20"/>
          <w:szCs w:val="20"/>
          <w:lang w:eastAsia="id-ID"/>
        </w:rPr>
      </w:pPr>
      <w:r w:rsidRPr="004A5320">
        <w:rPr>
          <w:rFonts w:ascii="Arial" w:eastAsia="Arial" w:hAnsi="Arial" w:cs="Arial"/>
          <w:color w:val="000000"/>
          <w:sz w:val="20"/>
          <w:szCs w:val="20"/>
          <w:lang w:eastAsia="id-ID"/>
        </w:rPr>
        <w:t>219-1:</w:t>
      </w:r>
      <w:r w:rsidRPr="004A5320">
        <w:rPr>
          <w:rFonts w:ascii="Arial" w:eastAsia="Arial" w:hAnsi="Arial" w:cs="Arial"/>
          <w:i/>
          <w:iCs/>
          <w:color w:val="000000"/>
          <w:spacing w:val="53"/>
          <w:sz w:val="20"/>
          <w:szCs w:val="20"/>
          <w:lang w:eastAsia="id-ID"/>
        </w:rPr>
        <w:t xml:space="preserve"> </w:t>
      </w:r>
      <w:r w:rsidRPr="004A5320">
        <w:rPr>
          <w:rFonts w:ascii="Arial" w:eastAsia="Arial" w:hAnsi="Arial" w:cs="Arial"/>
          <w:i/>
          <w:iCs/>
          <w:color w:val="000000"/>
          <w:sz w:val="20"/>
          <w:szCs w:val="20"/>
          <w:lang w:eastAsia="id-ID"/>
        </w:rPr>
        <w:t>Header</w:t>
      </w:r>
      <w:r w:rsidRPr="004A5320">
        <w:rPr>
          <w:rFonts w:ascii="Arial" w:eastAsia="Arial" w:hAnsi="Arial" w:cs="Arial"/>
          <w:i/>
          <w:iCs/>
          <w:color w:val="000000"/>
          <w:spacing w:val="-1"/>
          <w:sz w:val="20"/>
          <w:szCs w:val="20"/>
          <w:lang w:eastAsia="id-ID"/>
        </w:rPr>
        <w:t xml:space="preserve"> </w:t>
      </w:r>
      <w:r w:rsidRPr="004A5320">
        <w:rPr>
          <w:rFonts w:ascii="Arial" w:eastAsia="Arial" w:hAnsi="Arial" w:cs="Arial"/>
          <w:i/>
          <w:iCs/>
          <w:color w:val="000000"/>
          <w:sz w:val="20"/>
          <w:szCs w:val="20"/>
          <w:lang w:eastAsia="id-ID"/>
        </w:rPr>
        <w:t>Card</w:t>
      </w:r>
      <w:r w:rsidRPr="004A5320">
        <w:rPr>
          <w:rFonts w:ascii="Arial" w:eastAsia="Arial" w:hAnsi="Arial" w:cs="Arial"/>
          <w:i/>
          <w:iCs/>
          <w:color w:val="000000"/>
          <w:spacing w:val="-2"/>
          <w:sz w:val="20"/>
          <w:szCs w:val="20"/>
          <w:lang w:eastAsia="id-ID"/>
        </w:rPr>
        <w:t xml:space="preserve"> </w:t>
      </w:r>
      <w:r w:rsidRPr="004A5320">
        <w:rPr>
          <w:rFonts w:ascii="Arial" w:eastAsia="Arial" w:hAnsi="Arial" w:cs="Arial"/>
          <w:i/>
          <w:iCs/>
          <w:color w:val="000000"/>
          <w:sz w:val="20"/>
          <w:szCs w:val="20"/>
          <w:lang w:eastAsia="id-ID"/>
        </w:rPr>
        <w:t>–</w:t>
      </w:r>
      <w:r w:rsidRPr="004A5320">
        <w:rPr>
          <w:rFonts w:ascii="Arial" w:eastAsia="Arial" w:hAnsi="Arial" w:cs="Arial"/>
          <w:i/>
          <w:iCs/>
          <w:color w:val="000000"/>
          <w:sz w:val="20"/>
          <w:szCs w:val="20"/>
          <w:lang w:val="en-GB" w:eastAsia="id-ID"/>
        </w:rPr>
        <w:t xml:space="preserve"> </w:t>
      </w:r>
      <w:r w:rsidRPr="004A5320">
        <w:rPr>
          <w:rFonts w:ascii="Arial" w:eastAsia="Arial" w:hAnsi="Arial" w:cs="Arial"/>
          <w:color w:val="000000"/>
          <w:sz w:val="20"/>
          <w:szCs w:val="20"/>
          <w:lang w:val="en-GB" w:eastAsia="id-ID"/>
        </w:rPr>
        <w:t>Abu-abu</w:t>
      </w:r>
      <w:r w:rsidRPr="004A5320">
        <w:rPr>
          <w:rFonts w:ascii="Arial" w:eastAsia="Arial" w:hAnsi="Arial" w:cs="Arial"/>
          <w:i/>
          <w:iCs/>
          <w:color w:val="000000"/>
          <w:spacing w:val="-3"/>
          <w:sz w:val="20"/>
          <w:szCs w:val="20"/>
          <w:lang w:eastAsia="id-ID"/>
        </w:rPr>
        <w:t xml:space="preserve"> </w:t>
      </w:r>
      <w:r w:rsidRPr="004A5320">
        <w:rPr>
          <w:rFonts w:ascii="Arial" w:eastAsia="Arial" w:hAnsi="Arial" w:cs="Arial"/>
          <w:i/>
          <w:iCs/>
          <w:color w:val="000000"/>
          <w:sz w:val="20"/>
          <w:szCs w:val="20"/>
          <w:lang w:eastAsia="id-ID"/>
        </w:rPr>
        <w:t>(</w:t>
      </w:r>
      <w:r w:rsidRPr="004A5320">
        <w:rPr>
          <w:rFonts w:ascii="Arial" w:eastAsia="Arial" w:hAnsi="Arial" w:cs="Arial"/>
          <w:color w:val="000000"/>
          <w:sz w:val="20"/>
          <w:szCs w:val="20"/>
          <w:lang w:val="en-GB" w:eastAsia="id-ID"/>
        </w:rPr>
        <w:t>hanya digunakan sebagai label kartu untuk rak</w:t>
      </w:r>
      <w:r w:rsidRPr="004A5320">
        <w:rPr>
          <w:rFonts w:ascii="Arial" w:eastAsia="Arial" w:hAnsi="Arial" w:cs="Arial"/>
          <w:i/>
          <w:iCs/>
          <w:color w:val="000000"/>
          <w:spacing w:val="-3"/>
          <w:sz w:val="20"/>
          <w:szCs w:val="20"/>
          <w:lang w:eastAsia="id-ID"/>
        </w:rPr>
        <w:t xml:space="preserve"> </w:t>
      </w:r>
      <w:r w:rsidRPr="004A5320">
        <w:rPr>
          <w:rFonts w:ascii="Arial" w:eastAsia="Arial" w:hAnsi="Arial" w:cs="Arial"/>
          <w:i/>
          <w:iCs/>
          <w:color w:val="000000"/>
          <w:sz w:val="20"/>
          <w:szCs w:val="20"/>
          <w:lang w:eastAsia="id-ID"/>
        </w:rPr>
        <w:t>T-Card)</w:t>
      </w:r>
    </w:p>
    <w:p w14:paraId="743ADED8" w14:textId="77777777" w:rsidR="005A50F9" w:rsidRPr="004A5320" w:rsidRDefault="005A50F9" w:rsidP="005A50F9">
      <w:pPr>
        <w:widowControl w:val="0"/>
        <w:numPr>
          <w:ilvl w:val="0"/>
          <w:numId w:val="1"/>
        </w:numPr>
        <w:tabs>
          <w:tab w:val="left" w:pos="406"/>
        </w:tabs>
        <w:autoSpaceDE w:val="0"/>
        <w:autoSpaceDN w:val="0"/>
        <w:spacing w:before="120" w:after="120" w:line="240" w:lineRule="auto"/>
        <w:ind w:left="405" w:right="-23"/>
        <w:jc w:val="both"/>
        <w:rPr>
          <w:rFonts w:ascii="Arial" w:eastAsia="Arial" w:hAnsi="Arial" w:cs="Arial"/>
          <w:i/>
          <w:iCs/>
          <w:color w:val="000000"/>
          <w:sz w:val="20"/>
          <w:szCs w:val="20"/>
          <w:lang w:eastAsia="id-ID"/>
        </w:rPr>
      </w:pPr>
      <w:r w:rsidRPr="004A5320">
        <w:rPr>
          <w:rFonts w:ascii="Arial" w:eastAsia="Arial" w:hAnsi="Arial" w:cs="Arial"/>
          <w:color w:val="000000"/>
          <w:sz w:val="20"/>
          <w:szCs w:val="20"/>
          <w:lang w:eastAsia="id-ID"/>
        </w:rPr>
        <w:t>219-2:</w:t>
      </w:r>
      <w:r w:rsidRPr="004A5320">
        <w:rPr>
          <w:rFonts w:ascii="Arial" w:eastAsia="Arial" w:hAnsi="Arial" w:cs="Arial"/>
          <w:i/>
          <w:iCs/>
          <w:color w:val="000000"/>
          <w:spacing w:val="50"/>
          <w:sz w:val="20"/>
          <w:szCs w:val="20"/>
          <w:lang w:eastAsia="id-ID"/>
        </w:rPr>
        <w:t xml:space="preserve"> </w:t>
      </w:r>
      <w:r w:rsidRPr="004A5320">
        <w:rPr>
          <w:rFonts w:ascii="Arial" w:eastAsia="Arial" w:hAnsi="Arial" w:cs="Arial"/>
          <w:i/>
          <w:iCs/>
          <w:color w:val="000000"/>
          <w:sz w:val="20"/>
          <w:szCs w:val="20"/>
          <w:lang w:eastAsia="id-ID"/>
        </w:rPr>
        <w:t>Crew/Team</w:t>
      </w:r>
      <w:r w:rsidRPr="004A5320">
        <w:rPr>
          <w:rFonts w:ascii="Arial" w:eastAsia="Arial" w:hAnsi="Arial" w:cs="Arial"/>
          <w:i/>
          <w:iCs/>
          <w:color w:val="000000"/>
          <w:spacing w:val="1"/>
          <w:sz w:val="20"/>
          <w:szCs w:val="20"/>
          <w:lang w:eastAsia="id-ID"/>
        </w:rPr>
        <w:t xml:space="preserve"> </w:t>
      </w:r>
      <w:r w:rsidRPr="004A5320">
        <w:rPr>
          <w:rFonts w:ascii="Arial" w:eastAsia="Arial" w:hAnsi="Arial" w:cs="Arial"/>
          <w:i/>
          <w:iCs/>
          <w:color w:val="000000"/>
          <w:sz w:val="20"/>
          <w:szCs w:val="20"/>
          <w:lang w:eastAsia="id-ID"/>
        </w:rPr>
        <w:t>Card</w:t>
      </w:r>
      <w:r w:rsidRPr="004A5320">
        <w:rPr>
          <w:rFonts w:ascii="Arial" w:eastAsia="Arial" w:hAnsi="Arial" w:cs="Arial"/>
          <w:i/>
          <w:iCs/>
          <w:color w:val="000000"/>
          <w:spacing w:val="-4"/>
          <w:sz w:val="20"/>
          <w:szCs w:val="20"/>
          <w:lang w:eastAsia="id-ID"/>
        </w:rPr>
        <w:t xml:space="preserve"> </w:t>
      </w:r>
      <w:r w:rsidRPr="004A5320">
        <w:rPr>
          <w:rFonts w:ascii="Arial" w:eastAsia="Arial" w:hAnsi="Arial" w:cs="Arial"/>
          <w:i/>
          <w:iCs/>
          <w:color w:val="000000"/>
          <w:sz w:val="20"/>
          <w:szCs w:val="20"/>
          <w:lang w:eastAsia="id-ID"/>
        </w:rPr>
        <w:t>–</w:t>
      </w:r>
      <w:r w:rsidRPr="004A5320">
        <w:rPr>
          <w:rFonts w:ascii="Arial" w:eastAsia="Arial" w:hAnsi="Arial" w:cs="Arial"/>
          <w:i/>
          <w:iCs/>
          <w:color w:val="000000"/>
          <w:spacing w:val="-2"/>
          <w:sz w:val="20"/>
          <w:szCs w:val="20"/>
          <w:lang w:eastAsia="id-ID"/>
        </w:rPr>
        <w:t xml:space="preserve"> </w:t>
      </w:r>
      <w:r w:rsidRPr="004A5320">
        <w:rPr>
          <w:rFonts w:ascii="Arial" w:eastAsia="Arial" w:hAnsi="Arial" w:cs="Arial"/>
          <w:color w:val="000000"/>
          <w:sz w:val="20"/>
          <w:szCs w:val="20"/>
          <w:lang w:val="en-GB" w:eastAsia="id-ID"/>
        </w:rPr>
        <w:t>Hijau</w:t>
      </w:r>
    </w:p>
    <w:p w14:paraId="1183FB75" w14:textId="77777777" w:rsidR="005A50F9" w:rsidRPr="004A5320" w:rsidRDefault="005A50F9" w:rsidP="005A50F9">
      <w:pPr>
        <w:widowControl w:val="0"/>
        <w:numPr>
          <w:ilvl w:val="0"/>
          <w:numId w:val="1"/>
        </w:numPr>
        <w:tabs>
          <w:tab w:val="left" w:pos="406"/>
        </w:tabs>
        <w:autoSpaceDE w:val="0"/>
        <w:autoSpaceDN w:val="0"/>
        <w:spacing w:before="120" w:after="120" w:line="240" w:lineRule="auto"/>
        <w:ind w:left="405" w:right="-23"/>
        <w:jc w:val="both"/>
        <w:rPr>
          <w:rFonts w:ascii="Arial" w:eastAsia="Arial" w:hAnsi="Arial" w:cs="Arial"/>
          <w:i/>
          <w:iCs/>
          <w:color w:val="000000"/>
          <w:sz w:val="20"/>
          <w:szCs w:val="20"/>
          <w:lang w:eastAsia="id-ID"/>
        </w:rPr>
      </w:pPr>
      <w:r w:rsidRPr="004A5320">
        <w:rPr>
          <w:rFonts w:ascii="Arial" w:eastAsia="Arial" w:hAnsi="Arial" w:cs="Arial"/>
          <w:color w:val="000000"/>
          <w:sz w:val="20"/>
          <w:szCs w:val="20"/>
          <w:lang w:eastAsia="id-ID"/>
        </w:rPr>
        <w:t>219-3:</w:t>
      </w:r>
      <w:r w:rsidRPr="004A5320">
        <w:rPr>
          <w:rFonts w:ascii="Arial" w:eastAsia="Arial" w:hAnsi="Arial" w:cs="Arial"/>
          <w:i/>
          <w:iCs/>
          <w:color w:val="000000"/>
          <w:spacing w:val="53"/>
          <w:sz w:val="20"/>
          <w:szCs w:val="20"/>
          <w:lang w:eastAsia="id-ID"/>
        </w:rPr>
        <w:t xml:space="preserve"> </w:t>
      </w:r>
      <w:r w:rsidRPr="004A5320">
        <w:rPr>
          <w:rFonts w:ascii="Arial" w:eastAsia="Arial" w:hAnsi="Arial" w:cs="Arial"/>
          <w:i/>
          <w:iCs/>
          <w:color w:val="000000"/>
          <w:sz w:val="20"/>
          <w:szCs w:val="20"/>
          <w:lang w:eastAsia="id-ID"/>
        </w:rPr>
        <w:t>Engine</w:t>
      </w:r>
      <w:r w:rsidRPr="004A5320">
        <w:rPr>
          <w:rFonts w:ascii="Arial" w:eastAsia="Arial" w:hAnsi="Arial" w:cs="Arial"/>
          <w:i/>
          <w:iCs/>
          <w:color w:val="000000"/>
          <w:spacing w:val="-3"/>
          <w:sz w:val="20"/>
          <w:szCs w:val="20"/>
          <w:lang w:eastAsia="id-ID"/>
        </w:rPr>
        <w:t xml:space="preserve"> </w:t>
      </w:r>
      <w:r w:rsidRPr="004A5320">
        <w:rPr>
          <w:rFonts w:ascii="Arial" w:eastAsia="Arial" w:hAnsi="Arial" w:cs="Arial"/>
          <w:i/>
          <w:iCs/>
          <w:color w:val="000000"/>
          <w:sz w:val="20"/>
          <w:szCs w:val="20"/>
          <w:lang w:eastAsia="id-ID"/>
        </w:rPr>
        <w:t>Card</w:t>
      </w:r>
      <w:r w:rsidRPr="004A5320">
        <w:rPr>
          <w:rFonts w:ascii="Arial" w:eastAsia="Arial" w:hAnsi="Arial" w:cs="Arial"/>
          <w:i/>
          <w:iCs/>
          <w:color w:val="000000"/>
          <w:spacing w:val="-3"/>
          <w:sz w:val="20"/>
          <w:szCs w:val="20"/>
          <w:lang w:eastAsia="id-ID"/>
        </w:rPr>
        <w:t xml:space="preserve"> </w:t>
      </w:r>
      <w:r w:rsidRPr="004A5320">
        <w:rPr>
          <w:rFonts w:ascii="Arial" w:eastAsia="Arial" w:hAnsi="Arial" w:cs="Arial"/>
          <w:i/>
          <w:iCs/>
          <w:color w:val="000000"/>
          <w:sz w:val="20"/>
          <w:szCs w:val="20"/>
          <w:lang w:eastAsia="id-ID"/>
        </w:rPr>
        <w:t>–</w:t>
      </w:r>
      <w:r w:rsidRPr="004A5320">
        <w:rPr>
          <w:rFonts w:ascii="Arial" w:eastAsia="Arial" w:hAnsi="Arial" w:cs="Arial"/>
          <w:i/>
          <w:iCs/>
          <w:color w:val="000000"/>
          <w:spacing w:val="1"/>
          <w:sz w:val="20"/>
          <w:szCs w:val="20"/>
          <w:lang w:eastAsia="id-ID"/>
        </w:rPr>
        <w:t xml:space="preserve"> </w:t>
      </w:r>
      <w:r w:rsidRPr="004A5320">
        <w:rPr>
          <w:rFonts w:ascii="Arial" w:eastAsia="Arial" w:hAnsi="Arial" w:cs="Arial"/>
          <w:i/>
          <w:iCs/>
          <w:color w:val="000000"/>
          <w:sz w:val="20"/>
          <w:szCs w:val="20"/>
          <w:lang w:val="en-GB" w:eastAsia="id-ID"/>
        </w:rPr>
        <w:t xml:space="preserve"> </w:t>
      </w:r>
      <w:r w:rsidRPr="004A5320">
        <w:rPr>
          <w:rFonts w:ascii="Arial" w:eastAsia="Arial" w:hAnsi="Arial" w:cs="Arial"/>
          <w:color w:val="000000"/>
          <w:sz w:val="20"/>
          <w:szCs w:val="20"/>
          <w:lang w:val="en-GB" w:eastAsia="id-ID"/>
        </w:rPr>
        <w:t>Merah Mawar</w:t>
      </w:r>
    </w:p>
    <w:p w14:paraId="0F527C11" w14:textId="77777777" w:rsidR="005A50F9" w:rsidRPr="004A5320" w:rsidRDefault="005A50F9" w:rsidP="005A50F9">
      <w:pPr>
        <w:widowControl w:val="0"/>
        <w:numPr>
          <w:ilvl w:val="0"/>
          <w:numId w:val="1"/>
        </w:numPr>
        <w:tabs>
          <w:tab w:val="left" w:pos="406"/>
        </w:tabs>
        <w:autoSpaceDE w:val="0"/>
        <w:autoSpaceDN w:val="0"/>
        <w:spacing w:before="120" w:after="120" w:line="240" w:lineRule="auto"/>
        <w:ind w:left="405" w:right="-23"/>
        <w:jc w:val="both"/>
        <w:rPr>
          <w:rFonts w:ascii="Arial" w:eastAsia="Arial" w:hAnsi="Arial" w:cs="Arial"/>
          <w:i/>
          <w:iCs/>
          <w:color w:val="000000"/>
          <w:sz w:val="20"/>
          <w:szCs w:val="20"/>
          <w:lang w:eastAsia="id-ID"/>
        </w:rPr>
      </w:pPr>
      <w:r w:rsidRPr="004A5320">
        <w:rPr>
          <w:rFonts w:ascii="Arial" w:eastAsia="Arial" w:hAnsi="Arial" w:cs="Arial"/>
          <w:color w:val="000000"/>
          <w:sz w:val="20"/>
          <w:szCs w:val="20"/>
          <w:lang w:eastAsia="id-ID"/>
        </w:rPr>
        <w:t>219-4:</w:t>
      </w:r>
      <w:r w:rsidRPr="004A5320">
        <w:rPr>
          <w:rFonts w:ascii="Arial" w:eastAsia="Arial" w:hAnsi="Arial" w:cs="Arial"/>
          <w:i/>
          <w:iCs/>
          <w:color w:val="000000"/>
          <w:spacing w:val="51"/>
          <w:sz w:val="20"/>
          <w:szCs w:val="20"/>
          <w:lang w:eastAsia="id-ID"/>
        </w:rPr>
        <w:t xml:space="preserve"> </w:t>
      </w:r>
      <w:r w:rsidRPr="004A5320">
        <w:rPr>
          <w:rFonts w:ascii="Arial" w:eastAsia="Arial" w:hAnsi="Arial" w:cs="Arial"/>
          <w:i/>
          <w:iCs/>
          <w:color w:val="000000"/>
          <w:sz w:val="20"/>
          <w:szCs w:val="20"/>
          <w:lang w:eastAsia="id-ID"/>
        </w:rPr>
        <w:t>Helicopter</w:t>
      </w:r>
      <w:r w:rsidRPr="004A5320">
        <w:rPr>
          <w:rFonts w:ascii="Arial" w:eastAsia="Arial" w:hAnsi="Arial" w:cs="Arial"/>
          <w:i/>
          <w:iCs/>
          <w:color w:val="000000"/>
          <w:spacing w:val="-2"/>
          <w:sz w:val="20"/>
          <w:szCs w:val="20"/>
          <w:lang w:eastAsia="id-ID"/>
        </w:rPr>
        <w:t xml:space="preserve"> </w:t>
      </w:r>
      <w:r w:rsidRPr="004A5320">
        <w:rPr>
          <w:rFonts w:ascii="Arial" w:eastAsia="Arial" w:hAnsi="Arial" w:cs="Arial"/>
          <w:i/>
          <w:iCs/>
          <w:color w:val="000000"/>
          <w:sz w:val="20"/>
          <w:szCs w:val="20"/>
          <w:lang w:eastAsia="id-ID"/>
        </w:rPr>
        <w:t>Card</w:t>
      </w:r>
      <w:r w:rsidRPr="004A5320">
        <w:rPr>
          <w:rFonts w:ascii="Arial" w:eastAsia="Arial" w:hAnsi="Arial" w:cs="Arial"/>
          <w:i/>
          <w:iCs/>
          <w:color w:val="000000"/>
          <w:spacing w:val="-3"/>
          <w:sz w:val="20"/>
          <w:szCs w:val="20"/>
          <w:lang w:eastAsia="id-ID"/>
        </w:rPr>
        <w:t xml:space="preserve"> </w:t>
      </w:r>
      <w:r w:rsidRPr="004A5320">
        <w:rPr>
          <w:rFonts w:ascii="Arial" w:eastAsia="Arial" w:hAnsi="Arial" w:cs="Arial"/>
          <w:i/>
          <w:iCs/>
          <w:color w:val="000000"/>
          <w:sz w:val="20"/>
          <w:szCs w:val="20"/>
          <w:lang w:eastAsia="id-ID"/>
        </w:rPr>
        <w:t>–</w:t>
      </w:r>
      <w:r w:rsidRPr="004A5320">
        <w:rPr>
          <w:rFonts w:ascii="Arial" w:eastAsia="Arial" w:hAnsi="Arial" w:cs="Arial"/>
          <w:i/>
          <w:iCs/>
          <w:color w:val="000000"/>
          <w:spacing w:val="-1"/>
          <w:sz w:val="20"/>
          <w:szCs w:val="20"/>
          <w:lang w:eastAsia="id-ID"/>
        </w:rPr>
        <w:t xml:space="preserve"> </w:t>
      </w:r>
      <w:r w:rsidRPr="004A5320">
        <w:rPr>
          <w:rFonts w:ascii="Arial" w:eastAsia="Arial" w:hAnsi="Arial" w:cs="Arial"/>
          <w:color w:val="000000"/>
          <w:sz w:val="20"/>
          <w:szCs w:val="20"/>
          <w:lang w:val="en-GB" w:eastAsia="id-ID"/>
        </w:rPr>
        <w:t>Biru</w:t>
      </w:r>
    </w:p>
    <w:p w14:paraId="6A6E535E" w14:textId="77777777" w:rsidR="005A50F9" w:rsidRPr="004A5320" w:rsidRDefault="005A50F9" w:rsidP="005A50F9">
      <w:pPr>
        <w:widowControl w:val="0"/>
        <w:numPr>
          <w:ilvl w:val="0"/>
          <w:numId w:val="1"/>
        </w:numPr>
        <w:tabs>
          <w:tab w:val="left" w:pos="406"/>
        </w:tabs>
        <w:autoSpaceDE w:val="0"/>
        <w:autoSpaceDN w:val="0"/>
        <w:spacing w:before="120" w:after="120" w:line="240" w:lineRule="auto"/>
        <w:ind w:left="405" w:right="-23"/>
        <w:jc w:val="both"/>
        <w:rPr>
          <w:rFonts w:ascii="Arial" w:eastAsia="Arial" w:hAnsi="Arial" w:cs="Arial"/>
          <w:i/>
          <w:iCs/>
          <w:color w:val="000000"/>
          <w:sz w:val="20"/>
          <w:szCs w:val="20"/>
          <w:lang w:eastAsia="id-ID"/>
        </w:rPr>
      </w:pPr>
      <w:r w:rsidRPr="004A5320">
        <w:rPr>
          <w:rFonts w:ascii="Arial" w:eastAsia="Arial" w:hAnsi="Arial" w:cs="Arial"/>
          <w:color w:val="000000"/>
          <w:sz w:val="20"/>
          <w:szCs w:val="20"/>
          <w:lang w:eastAsia="id-ID"/>
        </w:rPr>
        <w:t>219-5:</w:t>
      </w:r>
      <w:r w:rsidRPr="004A5320">
        <w:rPr>
          <w:rFonts w:ascii="Arial" w:eastAsia="Arial" w:hAnsi="Arial" w:cs="Arial"/>
          <w:i/>
          <w:iCs/>
          <w:color w:val="000000"/>
          <w:spacing w:val="53"/>
          <w:sz w:val="20"/>
          <w:szCs w:val="20"/>
          <w:lang w:eastAsia="id-ID"/>
        </w:rPr>
        <w:t xml:space="preserve"> </w:t>
      </w:r>
      <w:r w:rsidRPr="004A5320">
        <w:rPr>
          <w:rFonts w:ascii="Arial" w:eastAsia="Arial" w:hAnsi="Arial" w:cs="Arial"/>
          <w:i/>
          <w:iCs/>
          <w:color w:val="000000"/>
          <w:sz w:val="20"/>
          <w:szCs w:val="20"/>
          <w:lang w:eastAsia="id-ID"/>
        </w:rPr>
        <w:t>Personnel</w:t>
      </w:r>
      <w:r w:rsidRPr="004A5320">
        <w:rPr>
          <w:rFonts w:ascii="Arial" w:eastAsia="Arial" w:hAnsi="Arial" w:cs="Arial"/>
          <w:i/>
          <w:iCs/>
          <w:color w:val="000000"/>
          <w:spacing w:val="-4"/>
          <w:sz w:val="20"/>
          <w:szCs w:val="20"/>
          <w:lang w:eastAsia="id-ID"/>
        </w:rPr>
        <w:t xml:space="preserve"> </w:t>
      </w:r>
      <w:r w:rsidRPr="004A5320">
        <w:rPr>
          <w:rFonts w:ascii="Arial" w:eastAsia="Arial" w:hAnsi="Arial" w:cs="Arial"/>
          <w:i/>
          <w:iCs/>
          <w:color w:val="000000"/>
          <w:sz w:val="20"/>
          <w:szCs w:val="20"/>
          <w:lang w:eastAsia="id-ID"/>
        </w:rPr>
        <w:t>Card</w:t>
      </w:r>
      <w:r w:rsidRPr="004A5320">
        <w:rPr>
          <w:rFonts w:ascii="Arial" w:eastAsia="Arial" w:hAnsi="Arial" w:cs="Arial"/>
          <w:i/>
          <w:iCs/>
          <w:color w:val="000000"/>
          <w:spacing w:val="-2"/>
          <w:sz w:val="20"/>
          <w:szCs w:val="20"/>
          <w:lang w:eastAsia="id-ID"/>
        </w:rPr>
        <w:t xml:space="preserve"> </w:t>
      </w:r>
      <w:r w:rsidRPr="004A5320">
        <w:rPr>
          <w:rFonts w:ascii="Arial" w:eastAsia="Arial" w:hAnsi="Arial" w:cs="Arial"/>
          <w:i/>
          <w:iCs/>
          <w:color w:val="000000"/>
          <w:sz w:val="20"/>
          <w:szCs w:val="20"/>
          <w:lang w:eastAsia="id-ID"/>
        </w:rPr>
        <w:t>–</w:t>
      </w:r>
      <w:r w:rsidRPr="004A5320">
        <w:rPr>
          <w:rFonts w:ascii="Arial" w:eastAsia="Arial" w:hAnsi="Arial" w:cs="Arial"/>
          <w:i/>
          <w:iCs/>
          <w:color w:val="000000"/>
          <w:spacing w:val="-1"/>
          <w:sz w:val="20"/>
          <w:szCs w:val="20"/>
          <w:lang w:eastAsia="id-ID"/>
        </w:rPr>
        <w:t xml:space="preserve"> </w:t>
      </w:r>
      <w:r w:rsidRPr="004A5320">
        <w:rPr>
          <w:rFonts w:ascii="Arial" w:eastAsia="Arial" w:hAnsi="Arial" w:cs="Arial"/>
          <w:color w:val="000000"/>
          <w:sz w:val="20"/>
          <w:szCs w:val="20"/>
          <w:lang w:val="en-GB" w:eastAsia="id-ID"/>
        </w:rPr>
        <w:t>Putih</w:t>
      </w:r>
    </w:p>
    <w:p w14:paraId="25812A05" w14:textId="77777777" w:rsidR="005A50F9" w:rsidRPr="004A5320" w:rsidRDefault="005A50F9" w:rsidP="005A50F9">
      <w:pPr>
        <w:widowControl w:val="0"/>
        <w:numPr>
          <w:ilvl w:val="0"/>
          <w:numId w:val="1"/>
        </w:numPr>
        <w:tabs>
          <w:tab w:val="left" w:pos="405"/>
        </w:tabs>
        <w:autoSpaceDE w:val="0"/>
        <w:autoSpaceDN w:val="0"/>
        <w:spacing w:before="120" w:after="120" w:line="240" w:lineRule="auto"/>
        <w:ind w:right="-23"/>
        <w:jc w:val="both"/>
        <w:rPr>
          <w:rFonts w:ascii="Arial" w:eastAsia="Arial" w:hAnsi="Arial" w:cs="Arial"/>
          <w:i/>
          <w:iCs/>
          <w:color w:val="000000"/>
          <w:sz w:val="20"/>
          <w:szCs w:val="20"/>
          <w:lang w:eastAsia="id-ID"/>
        </w:rPr>
      </w:pPr>
      <w:r w:rsidRPr="004A5320">
        <w:rPr>
          <w:rFonts w:ascii="Arial" w:eastAsia="Arial" w:hAnsi="Arial" w:cs="Arial"/>
          <w:color w:val="000000"/>
          <w:sz w:val="20"/>
          <w:szCs w:val="20"/>
          <w:lang w:eastAsia="id-ID"/>
        </w:rPr>
        <w:t>219-6:</w:t>
      </w:r>
      <w:r w:rsidRPr="004A5320">
        <w:rPr>
          <w:rFonts w:ascii="Arial" w:eastAsia="Arial" w:hAnsi="Arial" w:cs="Arial"/>
          <w:i/>
          <w:iCs/>
          <w:color w:val="000000"/>
          <w:spacing w:val="51"/>
          <w:sz w:val="20"/>
          <w:szCs w:val="20"/>
          <w:lang w:eastAsia="id-ID"/>
        </w:rPr>
        <w:t xml:space="preserve"> </w:t>
      </w:r>
      <w:r w:rsidRPr="004A5320">
        <w:rPr>
          <w:rFonts w:ascii="Arial" w:eastAsia="Arial" w:hAnsi="Arial" w:cs="Arial"/>
          <w:i/>
          <w:iCs/>
          <w:color w:val="000000"/>
          <w:sz w:val="20"/>
          <w:szCs w:val="20"/>
          <w:lang w:eastAsia="id-ID"/>
        </w:rPr>
        <w:t>Fixed-Wing</w:t>
      </w:r>
      <w:r w:rsidRPr="004A5320">
        <w:rPr>
          <w:rFonts w:ascii="Arial" w:eastAsia="Arial" w:hAnsi="Arial" w:cs="Arial"/>
          <w:i/>
          <w:iCs/>
          <w:color w:val="000000"/>
          <w:spacing w:val="-4"/>
          <w:sz w:val="20"/>
          <w:szCs w:val="20"/>
          <w:lang w:eastAsia="id-ID"/>
        </w:rPr>
        <w:t xml:space="preserve"> </w:t>
      </w:r>
      <w:r w:rsidRPr="004A5320">
        <w:rPr>
          <w:rFonts w:ascii="Arial" w:eastAsia="Arial" w:hAnsi="Arial" w:cs="Arial"/>
          <w:i/>
          <w:iCs/>
          <w:color w:val="000000"/>
          <w:sz w:val="20"/>
          <w:szCs w:val="20"/>
          <w:lang w:eastAsia="id-ID"/>
        </w:rPr>
        <w:t>Card</w:t>
      </w:r>
      <w:r w:rsidRPr="004A5320">
        <w:rPr>
          <w:rFonts w:ascii="Arial" w:eastAsia="Arial" w:hAnsi="Arial" w:cs="Arial"/>
          <w:i/>
          <w:iCs/>
          <w:color w:val="000000"/>
          <w:spacing w:val="-4"/>
          <w:sz w:val="20"/>
          <w:szCs w:val="20"/>
          <w:lang w:eastAsia="id-ID"/>
        </w:rPr>
        <w:t xml:space="preserve"> </w:t>
      </w:r>
      <w:r w:rsidRPr="004A5320">
        <w:rPr>
          <w:rFonts w:ascii="Arial" w:eastAsia="Arial" w:hAnsi="Arial" w:cs="Arial"/>
          <w:i/>
          <w:iCs/>
          <w:color w:val="000000"/>
          <w:sz w:val="20"/>
          <w:szCs w:val="20"/>
          <w:lang w:eastAsia="id-ID"/>
        </w:rPr>
        <w:t>–</w:t>
      </w:r>
      <w:r w:rsidRPr="004A5320">
        <w:rPr>
          <w:rFonts w:ascii="Arial" w:eastAsia="Arial" w:hAnsi="Arial" w:cs="Arial"/>
          <w:i/>
          <w:iCs/>
          <w:color w:val="000000"/>
          <w:spacing w:val="-1"/>
          <w:sz w:val="20"/>
          <w:szCs w:val="20"/>
          <w:lang w:eastAsia="id-ID"/>
        </w:rPr>
        <w:t xml:space="preserve"> </w:t>
      </w:r>
      <w:r w:rsidRPr="004A5320">
        <w:rPr>
          <w:rFonts w:ascii="Arial" w:eastAsia="Arial" w:hAnsi="Arial" w:cs="Arial"/>
          <w:color w:val="000000"/>
          <w:sz w:val="20"/>
          <w:szCs w:val="20"/>
          <w:lang w:eastAsia="id-ID"/>
        </w:rPr>
        <w:t>Oran</w:t>
      </w:r>
      <w:r w:rsidRPr="004A5320">
        <w:rPr>
          <w:rFonts w:ascii="Arial" w:eastAsia="Arial" w:hAnsi="Arial" w:cs="Arial"/>
          <w:color w:val="000000"/>
          <w:sz w:val="20"/>
          <w:szCs w:val="20"/>
          <w:lang w:val="en-GB" w:eastAsia="id-ID"/>
        </w:rPr>
        <w:t>y</w:t>
      </w:r>
      <w:r w:rsidRPr="004A5320">
        <w:rPr>
          <w:rFonts w:ascii="Arial" w:eastAsia="Arial" w:hAnsi="Arial" w:cs="Arial"/>
          <w:color w:val="000000"/>
          <w:sz w:val="20"/>
          <w:szCs w:val="20"/>
          <w:lang w:eastAsia="id-ID"/>
        </w:rPr>
        <w:t>e</w:t>
      </w:r>
    </w:p>
    <w:p w14:paraId="6735D8BB" w14:textId="77777777" w:rsidR="005A50F9" w:rsidRPr="004A5320" w:rsidRDefault="005A50F9" w:rsidP="005A50F9">
      <w:pPr>
        <w:widowControl w:val="0"/>
        <w:numPr>
          <w:ilvl w:val="0"/>
          <w:numId w:val="1"/>
        </w:numPr>
        <w:tabs>
          <w:tab w:val="left" w:pos="405"/>
        </w:tabs>
        <w:autoSpaceDE w:val="0"/>
        <w:autoSpaceDN w:val="0"/>
        <w:spacing w:before="120" w:after="120" w:line="240" w:lineRule="auto"/>
        <w:ind w:right="-23"/>
        <w:jc w:val="both"/>
        <w:rPr>
          <w:rFonts w:ascii="Arial" w:eastAsia="Arial" w:hAnsi="Arial" w:cs="Arial"/>
          <w:i/>
          <w:iCs/>
          <w:color w:val="000000"/>
          <w:sz w:val="20"/>
          <w:szCs w:val="20"/>
          <w:lang w:eastAsia="id-ID"/>
        </w:rPr>
      </w:pPr>
      <w:r w:rsidRPr="004A5320">
        <w:rPr>
          <w:rFonts w:ascii="Arial" w:eastAsia="Arial" w:hAnsi="Arial" w:cs="Arial"/>
          <w:color w:val="000000"/>
          <w:sz w:val="20"/>
          <w:szCs w:val="20"/>
          <w:lang w:eastAsia="id-ID"/>
        </w:rPr>
        <w:t>219-7:</w:t>
      </w:r>
      <w:r w:rsidRPr="004A5320">
        <w:rPr>
          <w:rFonts w:ascii="Arial" w:eastAsia="Arial" w:hAnsi="Arial" w:cs="Arial"/>
          <w:i/>
          <w:iCs/>
          <w:color w:val="000000"/>
          <w:spacing w:val="51"/>
          <w:sz w:val="20"/>
          <w:szCs w:val="20"/>
          <w:lang w:eastAsia="id-ID"/>
        </w:rPr>
        <w:t xml:space="preserve"> </w:t>
      </w:r>
      <w:r w:rsidRPr="004A5320">
        <w:rPr>
          <w:rFonts w:ascii="Arial" w:eastAsia="Arial" w:hAnsi="Arial" w:cs="Arial"/>
          <w:i/>
          <w:iCs/>
          <w:color w:val="000000"/>
          <w:sz w:val="20"/>
          <w:szCs w:val="20"/>
          <w:lang w:eastAsia="id-ID"/>
        </w:rPr>
        <w:t>Equipment</w:t>
      </w:r>
      <w:r w:rsidRPr="004A5320">
        <w:rPr>
          <w:rFonts w:ascii="Arial" w:eastAsia="Arial" w:hAnsi="Arial" w:cs="Arial"/>
          <w:i/>
          <w:iCs/>
          <w:color w:val="000000"/>
          <w:spacing w:val="-3"/>
          <w:sz w:val="20"/>
          <w:szCs w:val="20"/>
          <w:lang w:eastAsia="id-ID"/>
        </w:rPr>
        <w:t xml:space="preserve"> </w:t>
      </w:r>
      <w:r w:rsidRPr="004A5320">
        <w:rPr>
          <w:rFonts w:ascii="Arial" w:eastAsia="Arial" w:hAnsi="Arial" w:cs="Arial"/>
          <w:i/>
          <w:iCs/>
          <w:color w:val="000000"/>
          <w:sz w:val="20"/>
          <w:szCs w:val="20"/>
          <w:lang w:eastAsia="id-ID"/>
        </w:rPr>
        <w:t>Card</w:t>
      </w:r>
      <w:r w:rsidRPr="004A5320">
        <w:rPr>
          <w:rFonts w:ascii="Arial" w:eastAsia="Arial" w:hAnsi="Arial" w:cs="Arial"/>
          <w:i/>
          <w:iCs/>
          <w:color w:val="000000"/>
          <w:spacing w:val="-3"/>
          <w:sz w:val="20"/>
          <w:szCs w:val="20"/>
          <w:lang w:eastAsia="id-ID"/>
        </w:rPr>
        <w:t xml:space="preserve"> </w:t>
      </w:r>
      <w:r w:rsidRPr="004A5320">
        <w:rPr>
          <w:rFonts w:ascii="Arial" w:eastAsia="Arial" w:hAnsi="Arial" w:cs="Arial"/>
          <w:i/>
          <w:iCs/>
          <w:color w:val="000000"/>
          <w:sz w:val="20"/>
          <w:szCs w:val="20"/>
          <w:lang w:eastAsia="id-ID"/>
        </w:rPr>
        <w:t>–</w:t>
      </w:r>
      <w:r w:rsidRPr="004A5320">
        <w:rPr>
          <w:rFonts w:ascii="Arial" w:eastAsia="Arial" w:hAnsi="Arial" w:cs="Arial"/>
          <w:i/>
          <w:iCs/>
          <w:color w:val="000000"/>
          <w:spacing w:val="-1"/>
          <w:sz w:val="20"/>
          <w:szCs w:val="20"/>
          <w:lang w:eastAsia="id-ID"/>
        </w:rPr>
        <w:t xml:space="preserve"> </w:t>
      </w:r>
      <w:r w:rsidRPr="004A5320">
        <w:rPr>
          <w:rFonts w:ascii="Arial" w:eastAsia="Arial" w:hAnsi="Arial" w:cs="Arial"/>
          <w:color w:val="000000"/>
          <w:sz w:val="20"/>
          <w:szCs w:val="20"/>
          <w:lang w:val="en-GB" w:eastAsia="id-ID"/>
        </w:rPr>
        <w:t>Kuning</w:t>
      </w:r>
    </w:p>
    <w:p w14:paraId="17C872C0" w14:textId="77777777" w:rsidR="005A50F9" w:rsidRPr="004A5320" w:rsidRDefault="005A50F9" w:rsidP="005A50F9">
      <w:pPr>
        <w:widowControl w:val="0"/>
        <w:numPr>
          <w:ilvl w:val="0"/>
          <w:numId w:val="1"/>
        </w:numPr>
        <w:tabs>
          <w:tab w:val="left" w:pos="405"/>
        </w:tabs>
        <w:autoSpaceDE w:val="0"/>
        <w:autoSpaceDN w:val="0"/>
        <w:spacing w:before="120" w:after="120" w:line="240" w:lineRule="auto"/>
        <w:ind w:right="-23"/>
        <w:jc w:val="both"/>
        <w:rPr>
          <w:rFonts w:ascii="Arial" w:eastAsia="Arial" w:hAnsi="Arial" w:cs="Arial"/>
          <w:i/>
          <w:iCs/>
          <w:color w:val="000000"/>
          <w:sz w:val="20"/>
          <w:szCs w:val="20"/>
          <w:lang w:eastAsia="id-ID"/>
        </w:rPr>
      </w:pPr>
      <w:r w:rsidRPr="004A5320">
        <w:rPr>
          <w:rFonts w:ascii="Arial" w:eastAsia="Arial" w:hAnsi="Arial" w:cs="Arial"/>
          <w:color w:val="000000"/>
          <w:sz w:val="20"/>
          <w:szCs w:val="20"/>
          <w:lang w:eastAsia="id-ID"/>
        </w:rPr>
        <w:t>219-8:</w:t>
      </w:r>
      <w:r w:rsidRPr="004A5320">
        <w:rPr>
          <w:rFonts w:ascii="Arial" w:eastAsia="Arial" w:hAnsi="Arial" w:cs="Arial"/>
          <w:i/>
          <w:iCs/>
          <w:color w:val="000000"/>
          <w:spacing w:val="51"/>
          <w:sz w:val="20"/>
          <w:szCs w:val="20"/>
          <w:lang w:eastAsia="id-ID"/>
        </w:rPr>
        <w:t xml:space="preserve"> </w:t>
      </w:r>
      <w:r w:rsidRPr="004A5320">
        <w:rPr>
          <w:rFonts w:ascii="Arial" w:eastAsia="Arial" w:hAnsi="Arial" w:cs="Arial"/>
          <w:i/>
          <w:iCs/>
          <w:color w:val="000000"/>
          <w:sz w:val="20"/>
          <w:szCs w:val="20"/>
          <w:lang w:eastAsia="id-ID"/>
        </w:rPr>
        <w:t>Miscellaneous</w:t>
      </w:r>
      <w:r w:rsidRPr="004A5320">
        <w:rPr>
          <w:rFonts w:ascii="Arial" w:eastAsia="Arial" w:hAnsi="Arial" w:cs="Arial"/>
          <w:i/>
          <w:iCs/>
          <w:color w:val="000000"/>
          <w:spacing w:val="-3"/>
          <w:sz w:val="20"/>
          <w:szCs w:val="20"/>
          <w:lang w:eastAsia="id-ID"/>
        </w:rPr>
        <w:t xml:space="preserve"> </w:t>
      </w:r>
      <w:r w:rsidRPr="004A5320">
        <w:rPr>
          <w:rFonts w:ascii="Arial" w:eastAsia="Arial" w:hAnsi="Arial" w:cs="Arial"/>
          <w:i/>
          <w:iCs/>
          <w:color w:val="000000"/>
          <w:sz w:val="20"/>
          <w:szCs w:val="20"/>
          <w:lang w:eastAsia="id-ID"/>
        </w:rPr>
        <w:t>Equipment/Task</w:t>
      </w:r>
      <w:r w:rsidRPr="004A5320">
        <w:rPr>
          <w:rFonts w:ascii="Arial" w:eastAsia="Arial" w:hAnsi="Arial" w:cs="Arial"/>
          <w:i/>
          <w:iCs/>
          <w:color w:val="000000"/>
          <w:spacing w:val="-2"/>
          <w:sz w:val="20"/>
          <w:szCs w:val="20"/>
          <w:lang w:eastAsia="id-ID"/>
        </w:rPr>
        <w:t xml:space="preserve"> </w:t>
      </w:r>
      <w:r w:rsidRPr="004A5320">
        <w:rPr>
          <w:rFonts w:ascii="Arial" w:eastAsia="Arial" w:hAnsi="Arial" w:cs="Arial"/>
          <w:i/>
          <w:iCs/>
          <w:color w:val="000000"/>
          <w:sz w:val="20"/>
          <w:szCs w:val="20"/>
          <w:lang w:eastAsia="id-ID"/>
        </w:rPr>
        <w:t>Force</w:t>
      </w:r>
      <w:r w:rsidRPr="004A5320">
        <w:rPr>
          <w:rFonts w:ascii="Arial" w:eastAsia="Arial" w:hAnsi="Arial" w:cs="Arial"/>
          <w:i/>
          <w:iCs/>
          <w:color w:val="000000"/>
          <w:spacing w:val="-4"/>
          <w:sz w:val="20"/>
          <w:szCs w:val="20"/>
          <w:lang w:eastAsia="id-ID"/>
        </w:rPr>
        <w:t xml:space="preserve"> </w:t>
      </w:r>
      <w:r w:rsidRPr="004A5320">
        <w:rPr>
          <w:rFonts w:ascii="Arial" w:eastAsia="Arial" w:hAnsi="Arial" w:cs="Arial"/>
          <w:i/>
          <w:iCs/>
          <w:color w:val="000000"/>
          <w:sz w:val="20"/>
          <w:szCs w:val="20"/>
          <w:lang w:eastAsia="id-ID"/>
        </w:rPr>
        <w:t>Card</w:t>
      </w:r>
      <w:r w:rsidRPr="004A5320">
        <w:rPr>
          <w:rFonts w:ascii="Arial" w:eastAsia="Arial" w:hAnsi="Arial" w:cs="Arial"/>
          <w:i/>
          <w:iCs/>
          <w:color w:val="000000"/>
          <w:spacing w:val="-4"/>
          <w:sz w:val="20"/>
          <w:szCs w:val="20"/>
          <w:lang w:eastAsia="id-ID"/>
        </w:rPr>
        <w:t xml:space="preserve"> </w:t>
      </w:r>
      <w:r w:rsidRPr="004A5320">
        <w:rPr>
          <w:rFonts w:ascii="Arial" w:eastAsia="Arial" w:hAnsi="Arial" w:cs="Arial"/>
          <w:i/>
          <w:iCs/>
          <w:color w:val="000000"/>
          <w:sz w:val="20"/>
          <w:szCs w:val="20"/>
          <w:lang w:eastAsia="id-ID"/>
        </w:rPr>
        <w:t>–</w:t>
      </w:r>
      <w:r w:rsidRPr="004A5320">
        <w:rPr>
          <w:rFonts w:ascii="Arial" w:eastAsia="Arial" w:hAnsi="Arial" w:cs="Arial"/>
          <w:i/>
          <w:iCs/>
          <w:color w:val="000000"/>
          <w:spacing w:val="-3"/>
          <w:sz w:val="20"/>
          <w:szCs w:val="20"/>
          <w:lang w:eastAsia="id-ID"/>
        </w:rPr>
        <w:t xml:space="preserve"> </w:t>
      </w:r>
      <w:r w:rsidRPr="004A5320">
        <w:rPr>
          <w:rFonts w:ascii="Arial" w:eastAsia="Arial" w:hAnsi="Arial" w:cs="Arial"/>
          <w:color w:val="000000"/>
          <w:sz w:val="20"/>
          <w:szCs w:val="20"/>
          <w:lang w:val="en-GB" w:eastAsia="id-ID"/>
        </w:rPr>
        <w:t>Coklat</w:t>
      </w:r>
    </w:p>
    <w:p w14:paraId="7FE6EA0A" w14:textId="77777777" w:rsidR="005A50F9" w:rsidRPr="004A5320" w:rsidRDefault="005A50F9" w:rsidP="005A50F9">
      <w:pPr>
        <w:widowControl w:val="0"/>
        <w:numPr>
          <w:ilvl w:val="0"/>
          <w:numId w:val="1"/>
        </w:numPr>
        <w:tabs>
          <w:tab w:val="left" w:pos="405"/>
        </w:tabs>
        <w:autoSpaceDE w:val="0"/>
        <w:autoSpaceDN w:val="0"/>
        <w:spacing w:before="120" w:after="120" w:line="240" w:lineRule="auto"/>
        <w:ind w:right="-23"/>
        <w:jc w:val="both"/>
        <w:rPr>
          <w:rFonts w:ascii="Arial" w:eastAsia="Arial" w:hAnsi="Arial" w:cs="Arial"/>
          <w:i/>
          <w:iCs/>
          <w:color w:val="000000"/>
          <w:sz w:val="20"/>
          <w:szCs w:val="20"/>
          <w:lang w:eastAsia="id-ID"/>
        </w:rPr>
      </w:pPr>
      <w:r w:rsidRPr="004A5320">
        <w:rPr>
          <w:rFonts w:ascii="Arial" w:eastAsia="Arial" w:hAnsi="Arial" w:cs="Arial"/>
          <w:color w:val="000000"/>
          <w:sz w:val="20"/>
          <w:szCs w:val="20"/>
          <w:lang w:eastAsia="id-ID"/>
        </w:rPr>
        <w:t>219-10:</w:t>
      </w:r>
      <w:r w:rsidRPr="004A5320">
        <w:rPr>
          <w:rFonts w:ascii="Arial" w:eastAsia="Arial" w:hAnsi="Arial" w:cs="Arial"/>
          <w:i/>
          <w:iCs/>
          <w:color w:val="000000"/>
          <w:spacing w:val="50"/>
          <w:sz w:val="20"/>
          <w:szCs w:val="20"/>
          <w:lang w:eastAsia="id-ID"/>
        </w:rPr>
        <w:t xml:space="preserve"> </w:t>
      </w:r>
      <w:r w:rsidRPr="004A5320">
        <w:rPr>
          <w:rFonts w:ascii="Arial" w:eastAsia="Arial" w:hAnsi="Arial" w:cs="Arial"/>
          <w:i/>
          <w:iCs/>
          <w:color w:val="000000"/>
          <w:sz w:val="20"/>
          <w:szCs w:val="20"/>
          <w:lang w:eastAsia="id-ID"/>
        </w:rPr>
        <w:t>Generic</w:t>
      </w:r>
      <w:r w:rsidRPr="004A5320">
        <w:rPr>
          <w:rFonts w:ascii="Arial" w:eastAsia="Arial" w:hAnsi="Arial" w:cs="Arial"/>
          <w:i/>
          <w:iCs/>
          <w:color w:val="000000"/>
          <w:spacing w:val="-3"/>
          <w:sz w:val="20"/>
          <w:szCs w:val="20"/>
          <w:lang w:eastAsia="id-ID"/>
        </w:rPr>
        <w:t xml:space="preserve"> </w:t>
      </w:r>
      <w:r w:rsidRPr="004A5320">
        <w:rPr>
          <w:rFonts w:ascii="Arial" w:eastAsia="Arial" w:hAnsi="Arial" w:cs="Arial"/>
          <w:i/>
          <w:iCs/>
          <w:color w:val="000000"/>
          <w:sz w:val="20"/>
          <w:szCs w:val="20"/>
          <w:lang w:eastAsia="id-ID"/>
        </w:rPr>
        <w:t>Card</w:t>
      </w:r>
      <w:r w:rsidRPr="004A5320">
        <w:rPr>
          <w:rFonts w:ascii="Arial" w:eastAsia="Arial" w:hAnsi="Arial" w:cs="Arial"/>
          <w:i/>
          <w:iCs/>
          <w:color w:val="000000"/>
          <w:spacing w:val="-3"/>
          <w:sz w:val="20"/>
          <w:szCs w:val="20"/>
          <w:lang w:eastAsia="id-ID"/>
        </w:rPr>
        <w:t xml:space="preserve"> </w:t>
      </w:r>
      <w:r w:rsidRPr="004A5320">
        <w:rPr>
          <w:rFonts w:ascii="Arial" w:eastAsia="Arial" w:hAnsi="Arial" w:cs="Arial"/>
          <w:i/>
          <w:iCs/>
          <w:color w:val="000000"/>
          <w:sz w:val="20"/>
          <w:szCs w:val="20"/>
          <w:lang w:eastAsia="id-ID"/>
        </w:rPr>
        <w:t>–</w:t>
      </w:r>
      <w:r w:rsidRPr="004A5320">
        <w:rPr>
          <w:rFonts w:ascii="Arial" w:eastAsia="Arial" w:hAnsi="Arial" w:cs="Arial"/>
          <w:i/>
          <w:iCs/>
          <w:color w:val="000000"/>
          <w:spacing w:val="-1"/>
          <w:sz w:val="20"/>
          <w:szCs w:val="20"/>
          <w:lang w:eastAsia="id-ID"/>
        </w:rPr>
        <w:t xml:space="preserve"> </w:t>
      </w:r>
      <w:r w:rsidRPr="004A5320">
        <w:rPr>
          <w:rFonts w:ascii="Arial" w:eastAsia="Arial" w:hAnsi="Arial" w:cs="Arial"/>
          <w:color w:val="000000"/>
          <w:sz w:val="20"/>
          <w:szCs w:val="20"/>
          <w:lang w:val="en-GB" w:eastAsia="id-ID"/>
        </w:rPr>
        <w:t>Ungu Muda</w:t>
      </w:r>
    </w:p>
    <w:p w14:paraId="58AD8DF9" w14:textId="77777777" w:rsidR="005A50F9" w:rsidRPr="004A5320" w:rsidRDefault="005A50F9" w:rsidP="005A50F9">
      <w:pPr>
        <w:widowControl w:val="0"/>
        <w:autoSpaceDE w:val="0"/>
        <w:autoSpaceDN w:val="0"/>
        <w:spacing w:before="120" w:after="120" w:line="240" w:lineRule="auto"/>
        <w:ind w:left="117" w:right="-23" w:firstLine="1"/>
        <w:jc w:val="both"/>
        <w:rPr>
          <w:rFonts w:ascii="Arial" w:eastAsia="Arial MT" w:hAnsi="Arial" w:cs="Arial"/>
          <w:sz w:val="20"/>
          <w:szCs w:val="20"/>
          <w:lang w:val="en-US"/>
        </w:rPr>
      </w:pPr>
    </w:p>
    <w:p w14:paraId="152C6B8B" w14:textId="77777777" w:rsidR="005A50F9" w:rsidRPr="004A5320" w:rsidRDefault="005A50F9" w:rsidP="005A50F9">
      <w:pPr>
        <w:widowControl w:val="0"/>
        <w:autoSpaceDE w:val="0"/>
        <w:autoSpaceDN w:val="0"/>
        <w:spacing w:before="120" w:after="120" w:line="240" w:lineRule="auto"/>
        <w:ind w:left="115" w:right="-23"/>
        <w:jc w:val="both"/>
        <w:rPr>
          <w:rFonts w:ascii="Arial" w:eastAsia="Arial MT" w:hAnsi="Arial" w:cs="Arial"/>
          <w:sz w:val="20"/>
          <w:szCs w:val="20"/>
          <w:lang w:val="en-US"/>
        </w:rPr>
      </w:pPr>
      <w:r w:rsidRPr="004A5320">
        <w:rPr>
          <w:rFonts w:ascii="Arial" w:eastAsia="Arial MT" w:hAnsi="Arial" w:cs="Arial"/>
          <w:b/>
          <w:sz w:val="20"/>
          <w:szCs w:val="20"/>
          <w:lang w:val="en-US"/>
        </w:rPr>
        <w:t>Distribusi.</w:t>
      </w:r>
      <w:r w:rsidRPr="004A5320">
        <w:rPr>
          <w:rFonts w:ascii="Arial" w:eastAsia="Arial MT" w:hAnsi="Arial" w:cs="Arial"/>
          <w:b/>
          <w:spacing w:val="1"/>
          <w:sz w:val="20"/>
          <w:szCs w:val="20"/>
          <w:lang w:val="en-US"/>
        </w:rPr>
        <w:t xml:space="preserve"> </w:t>
      </w:r>
      <w:r w:rsidRPr="004A5320">
        <w:rPr>
          <w:rFonts w:ascii="Arial" w:eastAsia="Arial MT" w:hAnsi="Arial" w:cs="Arial"/>
          <w:sz w:val="20"/>
          <w:szCs w:val="20"/>
          <w:lang w:val="en-US"/>
        </w:rPr>
        <w:t xml:space="preserve">ICS 211 yang dilengkapi oleh personel di berbagai lokasi </w:t>
      </w:r>
      <w:r w:rsidRPr="004A5320">
        <w:rPr>
          <w:rFonts w:ascii="Arial" w:eastAsia="Arial MT" w:hAnsi="Arial" w:cs="Arial"/>
          <w:i/>
          <w:iCs/>
          <w:sz w:val="20"/>
          <w:szCs w:val="20"/>
          <w:lang w:val="en-US"/>
        </w:rPr>
        <w:t>check-in</w:t>
      </w:r>
      <w:r w:rsidRPr="004A5320">
        <w:rPr>
          <w:rFonts w:ascii="Arial" w:eastAsia="Arial MT" w:hAnsi="Arial" w:cs="Arial"/>
          <w:sz w:val="20"/>
          <w:szCs w:val="20"/>
          <w:lang w:val="en-US"/>
        </w:rPr>
        <w:t xml:space="preserve">, diberikan kepada </w:t>
      </w:r>
      <w:r w:rsidRPr="004A5320">
        <w:rPr>
          <w:rFonts w:ascii="Arial" w:eastAsia="Arial MT" w:hAnsi="Arial" w:cs="Arial"/>
          <w:i/>
          <w:iCs/>
          <w:sz w:val="20"/>
          <w:szCs w:val="20"/>
          <w:lang w:val="en-US"/>
        </w:rPr>
        <w:t>Resources</w:t>
      </w:r>
      <w:r w:rsidRPr="004A5320">
        <w:rPr>
          <w:rFonts w:ascii="Arial" w:eastAsia="Arial MT" w:hAnsi="Arial" w:cs="Arial"/>
          <w:i/>
          <w:iCs/>
          <w:spacing w:val="-4"/>
          <w:sz w:val="20"/>
          <w:szCs w:val="20"/>
          <w:lang w:val="en-US"/>
        </w:rPr>
        <w:t xml:space="preserve"> </w:t>
      </w:r>
      <w:r w:rsidRPr="004A5320">
        <w:rPr>
          <w:rFonts w:ascii="Arial" w:eastAsia="Arial MT" w:hAnsi="Arial" w:cs="Arial"/>
          <w:i/>
          <w:iCs/>
          <w:sz w:val="20"/>
          <w:szCs w:val="20"/>
          <w:lang w:val="en-US"/>
        </w:rPr>
        <w:t>Unit,</w:t>
      </w:r>
      <w:r w:rsidRPr="004A5320">
        <w:rPr>
          <w:rFonts w:ascii="Arial" w:eastAsia="Arial MT" w:hAnsi="Arial" w:cs="Arial"/>
          <w:i/>
          <w:iCs/>
          <w:spacing w:val="-5"/>
          <w:sz w:val="20"/>
          <w:szCs w:val="20"/>
          <w:lang w:val="en-US"/>
        </w:rPr>
        <w:t xml:space="preserve"> </w:t>
      </w:r>
      <w:r w:rsidRPr="004A5320">
        <w:rPr>
          <w:rFonts w:ascii="Arial" w:eastAsia="Arial MT" w:hAnsi="Arial" w:cs="Arial"/>
          <w:i/>
          <w:iCs/>
          <w:sz w:val="20"/>
          <w:szCs w:val="20"/>
          <w:lang w:val="en-US"/>
        </w:rPr>
        <w:t>Demobilization</w:t>
      </w:r>
      <w:r w:rsidRPr="004A5320">
        <w:rPr>
          <w:rFonts w:ascii="Arial" w:eastAsia="Arial MT" w:hAnsi="Arial" w:cs="Arial"/>
          <w:i/>
          <w:iCs/>
          <w:spacing w:val="-4"/>
          <w:sz w:val="20"/>
          <w:szCs w:val="20"/>
          <w:lang w:val="en-US"/>
        </w:rPr>
        <w:t xml:space="preserve"> </w:t>
      </w:r>
      <w:r w:rsidRPr="004A5320">
        <w:rPr>
          <w:rFonts w:ascii="Arial" w:eastAsia="Arial MT" w:hAnsi="Arial" w:cs="Arial"/>
          <w:i/>
          <w:iCs/>
          <w:sz w:val="20"/>
          <w:szCs w:val="20"/>
          <w:lang w:val="en-US"/>
        </w:rPr>
        <w:t>Unit,</w:t>
      </w:r>
      <w:r w:rsidRPr="004A5320">
        <w:rPr>
          <w:rFonts w:ascii="Arial" w:eastAsia="Arial MT" w:hAnsi="Arial" w:cs="Arial"/>
          <w:i/>
          <w:iCs/>
          <w:spacing w:val="-2"/>
          <w:sz w:val="20"/>
          <w:szCs w:val="20"/>
          <w:lang w:val="en-US"/>
        </w:rPr>
        <w:t xml:space="preserve"> </w:t>
      </w:r>
      <w:r w:rsidRPr="004A5320">
        <w:rPr>
          <w:rFonts w:ascii="Arial" w:eastAsia="Arial MT" w:hAnsi="Arial" w:cs="Arial"/>
          <w:sz w:val="20"/>
          <w:szCs w:val="20"/>
          <w:lang w:val="en-US"/>
        </w:rPr>
        <w:t>dan</w:t>
      </w:r>
      <w:r w:rsidRPr="004A5320">
        <w:rPr>
          <w:rFonts w:ascii="Arial" w:eastAsia="Arial MT" w:hAnsi="Arial" w:cs="Arial"/>
          <w:i/>
          <w:iCs/>
          <w:spacing w:val="-3"/>
          <w:sz w:val="20"/>
          <w:szCs w:val="20"/>
          <w:lang w:val="en-US"/>
        </w:rPr>
        <w:t xml:space="preserve"> </w:t>
      </w:r>
      <w:r w:rsidRPr="004A5320">
        <w:rPr>
          <w:rFonts w:ascii="Arial" w:eastAsia="Arial MT" w:hAnsi="Arial" w:cs="Arial"/>
          <w:i/>
          <w:iCs/>
          <w:sz w:val="20"/>
          <w:szCs w:val="20"/>
          <w:lang w:val="en-US"/>
        </w:rPr>
        <w:t>Finance/Administration</w:t>
      </w:r>
      <w:r w:rsidRPr="004A5320">
        <w:rPr>
          <w:rFonts w:ascii="Arial" w:eastAsia="Arial MT" w:hAnsi="Arial" w:cs="Arial"/>
          <w:i/>
          <w:iCs/>
          <w:spacing w:val="-2"/>
          <w:sz w:val="20"/>
          <w:szCs w:val="20"/>
          <w:lang w:val="en-US"/>
        </w:rPr>
        <w:t xml:space="preserve"> </w:t>
      </w:r>
      <w:r w:rsidRPr="004A5320">
        <w:rPr>
          <w:rFonts w:ascii="Arial" w:eastAsia="Arial MT" w:hAnsi="Arial" w:cs="Arial"/>
          <w:i/>
          <w:iCs/>
          <w:sz w:val="20"/>
          <w:szCs w:val="20"/>
          <w:lang w:val="en-US"/>
        </w:rPr>
        <w:t>Section.</w:t>
      </w:r>
      <w:r w:rsidRPr="004A5320">
        <w:rPr>
          <w:rFonts w:ascii="Arial" w:eastAsia="Arial MT" w:hAnsi="Arial" w:cs="Arial"/>
          <w:sz w:val="20"/>
          <w:szCs w:val="20"/>
          <w:lang w:val="en-US"/>
        </w:rPr>
        <w:t xml:space="preserve"> </w:t>
      </w:r>
      <w:r w:rsidRPr="004A5320">
        <w:rPr>
          <w:rFonts w:ascii="Arial" w:eastAsia="Arial MT" w:hAnsi="Arial" w:cs="Arial"/>
          <w:i/>
          <w:iCs/>
          <w:sz w:val="20"/>
          <w:szCs w:val="20"/>
          <w:lang w:val="en-US"/>
        </w:rPr>
        <w:t>Resources</w:t>
      </w:r>
      <w:r w:rsidRPr="004A5320">
        <w:rPr>
          <w:rFonts w:ascii="Arial" w:eastAsia="Arial MT" w:hAnsi="Arial" w:cs="Arial"/>
          <w:i/>
          <w:iCs/>
          <w:spacing w:val="-4"/>
          <w:sz w:val="20"/>
          <w:szCs w:val="20"/>
          <w:lang w:val="en-US"/>
        </w:rPr>
        <w:t xml:space="preserve"> </w:t>
      </w:r>
      <w:r w:rsidRPr="004A5320">
        <w:rPr>
          <w:rFonts w:ascii="Arial" w:eastAsia="Arial MT" w:hAnsi="Arial" w:cs="Arial"/>
          <w:i/>
          <w:iCs/>
          <w:sz w:val="20"/>
          <w:szCs w:val="20"/>
          <w:lang w:val="en-US"/>
        </w:rPr>
        <w:t>Unit</w:t>
      </w:r>
      <w:r w:rsidRPr="004A5320">
        <w:rPr>
          <w:rFonts w:ascii="Arial" w:eastAsia="Arial MT" w:hAnsi="Arial" w:cs="Arial"/>
          <w:i/>
          <w:iCs/>
          <w:spacing w:val="-5"/>
          <w:sz w:val="20"/>
          <w:szCs w:val="20"/>
          <w:lang w:val="en-US"/>
        </w:rPr>
        <w:t xml:space="preserve"> </w:t>
      </w:r>
      <w:r w:rsidRPr="004A5320">
        <w:rPr>
          <w:rFonts w:ascii="Arial" w:eastAsia="Arial MT" w:hAnsi="Arial" w:cs="Arial"/>
          <w:sz w:val="20"/>
          <w:szCs w:val="20"/>
          <w:lang w:val="en-US"/>
        </w:rPr>
        <w:t xml:space="preserve">menyimpan daftar induk semua peralatan dan personel yang telah melapor di lokasi penanggulangan insiden tersebut. </w:t>
      </w:r>
    </w:p>
    <w:p w14:paraId="64265E0E" w14:textId="77777777" w:rsidR="005A50F9" w:rsidRPr="004A5320" w:rsidRDefault="005A50F9" w:rsidP="005A50F9">
      <w:pPr>
        <w:spacing w:before="120" w:after="120" w:line="240" w:lineRule="auto"/>
        <w:ind w:left="116" w:right="-23" w:hanging="3"/>
        <w:jc w:val="both"/>
        <w:rPr>
          <w:rFonts w:ascii="Arial" w:eastAsia="Arial" w:hAnsi="Arial" w:cs="Arial"/>
          <w:b/>
          <w:color w:val="000000"/>
          <w:sz w:val="20"/>
          <w:szCs w:val="20"/>
          <w:lang w:val="en-GB" w:eastAsia="id-ID"/>
        </w:rPr>
      </w:pPr>
    </w:p>
    <w:p w14:paraId="2EF31F85" w14:textId="77777777" w:rsidR="005A50F9" w:rsidRPr="004A5320" w:rsidRDefault="005A50F9" w:rsidP="005A50F9">
      <w:pPr>
        <w:spacing w:before="120" w:after="120" w:line="240" w:lineRule="auto"/>
        <w:ind w:left="116" w:right="-23" w:hanging="3"/>
        <w:jc w:val="both"/>
        <w:rPr>
          <w:rFonts w:ascii="Arial" w:eastAsia="Arial" w:hAnsi="Arial" w:cs="Arial"/>
          <w:b/>
          <w:color w:val="000000"/>
          <w:sz w:val="20"/>
          <w:szCs w:val="20"/>
          <w:lang w:eastAsia="id-ID"/>
        </w:rPr>
      </w:pPr>
      <w:r w:rsidRPr="004A5320">
        <w:rPr>
          <w:rFonts w:ascii="Arial" w:eastAsia="Arial" w:hAnsi="Arial" w:cs="Arial"/>
          <w:b/>
          <w:color w:val="000000"/>
          <w:sz w:val="20"/>
          <w:szCs w:val="20"/>
          <w:lang w:val="en-GB" w:eastAsia="id-ID"/>
        </w:rPr>
        <w:t>Catatan</w:t>
      </w:r>
      <w:r w:rsidRPr="004A5320">
        <w:rPr>
          <w:rFonts w:ascii="Arial" w:eastAsia="Arial" w:hAnsi="Arial" w:cs="Arial"/>
          <w:b/>
          <w:color w:val="000000"/>
          <w:sz w:val="20"/>
          <w:szCs w:val="20"/>
          <w:lang w:eastAsia="id-ID"/>
        </w:rPr>
        <w:t>:</w:t>
      </w:r>
    </w:p>
    <w:p w14:paraId="400D0264" w14:textId="77777777" w:rsidR="005A50F9" w:rsidRPr="004A5320" w:rsidRDefault="005A50F9" w:rsidP="005A50F9">
      <w:pPr>
        <w:widowControl w:val="0"/>
        <w:numPr>
          <w:ilvl w:val="0"/>
          <w:numId w:val="1"/>
        </w:numPr>
        <w:tabs>
          <w:tab w:val="left" w:pos="405"/>
        </w:tabs>
        <w:autoSpaceDE w:val="0"/>
        <w:autoSpaceDN w:val="0"/>
        <w:spacing w:after="0" w:line="240" w:lineRule="auto"/>
        <w:ind w:left="402" w:right="-23"/>
        <w:jc w:val="both"/>
        <w:rPr>
          <w:rFonts w:ascii="Arial" w:eastAsia="Arial" w:hAnsi="Arial" w:cs="Arial"/>
          <w:color w:val="000000"/>
          <w:sz w:val="20"/>
          <w:szCs w:val="20"/>
          <w:lang w:eastAsia="id-ID"/>
        </w:rPr>
      </w:pPr>
      <w:r w:rsidRPr="004A5320">
        <w:rPr>
          <w:rFonts w:ascii="Arial" w:eastAsia="Arial" w:hAnsi="Arial" w:cs="Arial"/>
          <w:color w:val="000000"/>
          <w:sz w:val="20"/>
          <w:szCs w:val="20"/>
          <w:lang w:val="en-GB" w:eastAsia="id-ID"/>
        </w:rPr>
        <w:t xml:space="preserve">Formulir ini juga tersedia sebagai grafik </w:t>
      </w:r>
      <w:r w:rsidRPr="004A5320">
        <w:rPr>
          <w:rFonts w:ascii="Arial" w:eastAsia="Arial" w:hAnsi="Arial" w:cs="Arial"/>
          <w:color w:val="000000"/>
          <w:sz w:val="20"/>
          <w:szCs w:val="20"/>
          <w:lang w:eastAsia="id-ID"/>
        </w:rPr>
        <w:t>8½</w:t>
      </w:r>
      <w:r w:rsidRPr="004A5320">
        <w:rPr>
          <w:rFonts w:ascii="Arial" w:eastAsia="Arial" w:hAnsi="Arial" w:cs="Arial"/>
          <w:color w:val="000000"/>
          <w:spacing w:val="-1"/>
          <w:sz w:val="20"/>
          <w:szCs w:val="20"/>
          <w:lang w:eastAsia="id-ID"/>
        </w:rPr>
        <w:t xml:space="preserve"> </w:t>
      </w:r>
      <w:r w:rsidRPr="004A5320">
        <w:rPr>
          <w:rFonts w:ascii="Arial" w:eastAsia="Arial" w:hAnsi="Arial" w:cs="Arial"/>
          <w:color w:val="000000"/>
          <w:sz w:val="20"/>
          <w:szCs w:val="20"/>
          <w:lang w:eastAsia="id-ID"/>
        </w:rPr>
        <w:t>x</w:t>
      </w:r>
      <w:r w:rsidRPr="004A5320">
        <w:rPr>
          <w:rFonts w:ascii="Arial" w:eastAsia="Arial" w:hAnsi="Arial" w:cs="Arial"/>
          <w:color w:val="000000"/>
          <w:spacing w:val="-2"/>
          <w:sz w:val="20"/>
          <w:szCs w:val="20"/>
          <w:lang w:eastAsia="id-ID"/>
        </w:rPr>
        <w:t xml:space="preserve"> </w:t>
      </w:r>
      <w:r w:rsidRPr="004A5320">
        <w:rPr>
          <w:rFonts w:ascii="Arial" w:eastAsia="Arial" w:hAnsi="Arial" w:cs="Arial"/>
          <w:color w:val="000000"/>
          <w:sz w:val="20"/>
          <w:szCs w:val="20"/>
          <w:lang w:eastAsia="id-ID"/>
        </w:rPr>
        <w:t>14</w:t>
      </w:r>
      <w:r w:rsidRPr="004A5320">
        <w:rPr>
          <w:rFonts w:ascii="Arial" w:eastAsia="Arial" w:hAnsi="Arial" w:cs="Arial"/>
          <w:color w:val="000000"/>
          <w:spacing w:val="-3"/>
          <w:sz w:val="20"/>
          <w:szCs w:val="20"/>
          <w:lang w:eastAsia="id-ID"/>
        </w:rPr>
        <w:t xml:space="preserve"> </w:t>
      </w:r>
      <w:r w:rsidRPr="004A5320">
        <w:rPr>
          <w:rFonts w:ascii="Arial" w:eastAsia="Arial" w:hAnsi="Arial" w:cs="Arial"/>
          <w:color w:val="000000"/>
          <w:sz w:val="20"/>
          <w:szCs w:val="20"/>
          <w:lang w:eastAsia="id-ID"/>
        </w:rPr>
        <w:t>(</w:t>
      </w:r>
      <w:r w:rsidRPr="004A5320">
        <w:rPr>
          <w:rFonts w:ascii="Arial" w:eastAsia="Arial" w:hAnsi="Arial" w:cs="Arial"/>
          <w:color w:val="000000"/>
          <w:sz w:val="20"/>
          <w:szCs w:val="20"/>
          <w:lang w:val="en-GB" w:eastAsia="id-ID"/>
        </w:rPr>
        <w:t>ukuran legal</w:t>
      </w:r>
      <w:r w:rsidRPr="004A5320">
        <w:rPr>
          <w:rFonts w:ascii="Arial" w:eastAsia="Arial" w:hAnsi="Arial" w:cs="Arial"/>
          <w:color w:val="000000"/>
          <w:sz w:val="20"/>
          <w:szCs w:val="20"/>
          <w:lang w:eastAsia="id-ID"/>
        </w:rPr>
        <w:t>)</w:t>
      </w:r>
      <w:r w:rsidRPr="004A5320">
        <w:rPr>
          <w:rFonts w:ascii="Arial" w:eastAsia="Arial" w:hAnsi="Arial" w:cs="Arial"/>
          <w:color w:val="000000"/>
          <w:spacing w:val="-2"/>
          <w:sz w:val="20"/>
          <w:szCs w:val="20"/>
          <w:lang w:eastAsia="id-ID"/>
        </w:rPr>
        <w:t xml:space="preserve"> </w:t>
      </w:r>
      <w:r w:rsidRPr="004A5320">
        <w:rPr>
          <w:rFonts w:ascii="Arial" w:eastAsia="Arial" w:hAnsi="Arial" w:cs="Arial"/>
          <w:color w:val="000000"/>
          <w:sz w:val="20"/>
          <w:szCs w:val="20"/>
          <w:lang w:val="en-GB" w:eastAsia="id-ID"/>
        </w:rPr>
        <w:t>atau</w:t>
      </w:r>
      <w:r w:rsidRPr="004A5320">
        <w:rPr>
          <w:rFonts w:ascii="Arial" w:eastAsia="Arial" w:hAnsi="Arial" w:cs="Arial"/>
          <w:color w:val="000000"/>
          <w:spacing w:val="-2"/>
          <w:sz w:val="20"/>
          <w:szCs w:val="20"/>
          <w:lang w:eastAsia="id-ID"/>
        </w:rPr>
        <w:t xml:space="preserve"> </w:t>
      </w:r>
      <w:r w:rsidRPr="004A5320">
        <w:rPr>
          <w:rFonts w:ascii="Arial" w:eastAsia="Arial" w:hAnsi="Arial" w:cs="Arial"/>
          <w:color w:val="000000"/>
          <w:sz w:val="20"/>
          <w:szCs w:val="20"/>
          <w:lang w:eastAsia="id-ID"/>
        </w:rPr>
        <w:t>11</w:t>
      </w:r>
      <w:r w:rsidRPr="004A5320">
        <w:rPr>
          <w:rFonts w:ascii="Arial" w:eastAsia="Arial" w:hAnsi="Arial" w:cs="Arial"/>
          <w:color w:val="000000"/>
          <w:spacing w:val="-3"/>
          <w:sz w:val="20"/>
          <w:szCs w:val="20"/>
          <w:lang w:eastAsia="id-ID"/>
        </w:rPr>
        <w:t xml:space="preserve"> </w:t>
      </w:r>
      <w:r w:rsidRPr="004A5320">
        <w:rPr>
          <w:rFonts w:ascii="Arial" w:eastAsia="Arial" w:hAnsi="Arial" w:cs="Arial"/>
          <w:color w:val="000000"/>
          <w:sz w:val="20"/>
          <w:szCs w:val="20"/>
          <w:lang w:eastAsia="id-ID"/>
        </w:rPr>
        <w:t>x</w:t>
      </w:r>
      <w:r w:rsidRPr="004A5320">
        <w:rPr>
          <w:rFonts w:ascii="Arial" w:eastAsia="Arial" w:hAnsi="Arial" w:cs="Arial"/>
          <w:color w:val="000000"/>
          <w:spacing w:val="-2"/>
          <w:sz w:val="20"/>
          <w:szCs w:val="20"/>
          <w:lang w:eastAsia="id-ID"/>
        </w:rPr>
        <w:t xml:space="preserve"> </w:t>
      </w:r>
      <w:r w:rsidRPr="004A5320">
        <w:rPr>
          <w:rFonts w:ascii="Arial" w:eastAsia="Arial" w:hAnsi="Arial" w:cs="Arial"/>
          <w:color w:val="000000"/>
          <w:sz w:val="20"/>
          <w:szCs w:val="20"/>
          <w:lang w:eastAsia="id-ID"/>
        </w:rPr>
        <w:t>17</w:t>
      </w:r>
      <w:r w:rsidRPr="004A5320">
        <w:rPr>
          <w:rFonts w:ascii="Arial" w:eastAsia="Arial" w:hAnsi="Arial" w:cs="Arial"/>
          <w:color w:val="000000"/>
          <w:spacing w:val="-1"/>
          <w:sz w:val="20"/>
          <w:szCs w:val="20"/>
          <w:lang w:val="en-GB" w:eastAsia="id-ID"/>
        </w:rPr>
        <w:t>.</w:t>
      </w:r>
    </w:p>
    <w:p w14:paraId="4E217E55" w14:textId="77777777" w:rsidR="005A50F9" w:rsidRPr="004A5320" w:rsidRDefault="005A50F9" w:rsidP="005A50F9">
      <w:pPr>
        <w:widowControl w:val="0"/>
        <w:numPr>
          <w:ilvl w:val="0"/>
          <w:numId w:val="1"/>
        </w:numPr>
        <w:tabs>
          <w:tab w:val="left" w:pos="405"/>
        </w:tabs>
        <w:autoSpaceDE w:val="0"/>
        <w:autoSpaceDN w:val="0"/>
        <w:spacing w:after="0" w:line="240" w:lineRule="auto"/>
        <w:ind w:left="402" w:right="-23"/>
        <w:jc w:val="both"/>
        <w:rPr>
          <w:rFonts w:ascii="Arial" w:eastAsia="Arial" w:hAnsi="Arial" w:cs="Arial"/>
          <w:i/>
          <w:iCs/>
          <w:color w:val="000000"/>
          <w:sz w:val="20"/>
          <w:szCs w:val="20"/>
          <w:lang w:eastAsia="id-ID"/>
        </w:rPr>
      </w:pPr>
      <w:r w:rsidRPr="004A5320">
        <w:rPr>
          <w:rFonts w:ascii="Arial" w:eastAsia="Arial" w:hAnsi="Arial" w:cs="Arial"/>
          <w:color w:val="000000"/>
          <w:sz w:val="20"/>
          <w:szCs w:val="20"/>
          <w:lang w:val="en-GB" w:eastAsia="id-ID"/>
        </w:rPr>
        <w:t>Gunakan sisi sebaliknya dari formulir untuk catatan atau komentar.</w:t>
      </w:r>
    </w:p>
    <w:p w14:paraId="75F87212" w14:textId="77777777" w:rsidR="005A50F9" w:rsidRPr="004A5320" w:rsidRDefault="005A50F9" w:rsidP="005A50F9">
      <w:pPr>
        <w:widowControl w:val="0"/>
        <w:numPr>
          <w:ilvl w:val="0"/>
          <w:numId w:val="1"/>
        </w:numPr>
        <w:tabs>
          <w:tab w:val="left" w:pos="405"/>
        </w:tabs>
        <w:autoSpaceDE w:val="0"/>
        <w:autoSpaceDN w:val="0"/>
        <w:spacing w:after="0" w:line="240" w:lineRule="auto"/>
        <w:ind w:left="402" w:right="-23"/>
        <w:jc w:val="both"/>
        <w:rPr>
          <w:rFonts w:ascii="Arial" w:eastAsia="Arial" w:hAnsi="Arial" w:cs="Arial"/>
          <w:i/>
          <w:iCs/>
          <w:color w:val="000000"/>
          <w:sz w:val="20"/>
          <w:szCs w:val="20"/>
          <w:lang w:eastAsia="id-ID"/>
        </w:rPr>
      </w:pPr>
      <w:r w:rsidRPr="004A5320">
        <w:rPr>
          <w:rFonts w:ascii="Arial" w:eastAsia="Arial" w:hAnsi="Arial" w:cs="Arial"/>
          <w:color w:val="000000"/>
          <w:sz w:val="20"/>
          <w:szCs w:val="20"/>
          <w:lang w:val="en-GB" w:eastAsia="id-ID"/>
        </w:rPr>
        <w:t>Jika halaman tambahan diperlukan untuk halaman formulir apa pun, gunakan ICS 211 kosong dan tulis ulang sesuai kebutuhan.</w:t>
      </w:r>
    </w:p>
    <w:p w14:paraId="573D0BA8" w14:textId="77777777" w:rsidR="005A50F9" w:rsidRPr="004A5320" w:rsidRDefault="005A50F9" w:rsidP="005A50F9">
      <w:pPr>
        <w:widowControl w:val="0"/>
        <w:numPr>
          <w:ilvl w:val="0"/>
          <w:numId w:val="1"/>
        </w:numPr>
        <w:tabs>
          <w:tab w:val="left" w:pos="405"/>
        </w:tabs>
        <w:autoSpaceDE w:val="0"/>
        <w:autoSpaceDN w:val="0"/>
        <w:spacing w:after="0" w:line="240" w:lineRule="auto"/>
        <w:ind w:left="402" w:right="-23"/>
        <w:jc w:val="both"/>
        <w:rPr>
          <w:rFonts w:ascii="Arial" w:eastAsia="Arial" w:hAnsi="Arial" w:cs="Arial"/>
          <w:i/>
          <w:iCs/>
          <w:color w:val="000000"/>
          <w:sz w:val="20"/>
          <w:szCs w:val="20"/>
          <w:lang w:eastAsia="id-ID"/>
        </w:rPr>
      </w:pPr>
      <w:r w:rsidRPr="004A5320">
        <w:rPr>
          <w:rFonts w:ascii="Arial" w:eastAsia="Arial" w:hAnsi="Arial" w:cs="Arial"/>
          <w:color w:val="000000"/>
          <w:sz w:val="20"/>
          <w:szCs w:val="20"/>
          <w:lang w:val="en-GB" w:eastAsia="id-ID"/>
        </w:rPr>
        <w:t>Informasi kontak untuk pengirim dan penerima dapat ditambahkan untuk tujuan komunikasi guna menginformasikan pesanan sumber daya. Lihat contoh 213RR (Lampiran B)</w:t>
      </w:r>
    </w:p>
    <w:bookmarkEnd w:id="0"/>
    <w:bookmarkEnd w:id="1"/>
    <w:p w14:paraId="194384C4" w14:textId="77777777" w:rsidR="0022459C" w:rsidRDefault="005A50F9"/>
    <w:sectPr w:rsidR="0022459C" w:rsidSect="00E363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FE2F45"/>
    <w:multiLevelType w:val="hybridMultilevel"/>
    <w:tmpl w:val="65A49E48"/>
    <w:lvl w:ilvl="0" w:tplc="A2FE7784">
      <w:numFmt w:val="bullet"/>
      <w:lvlText w:val=""/>
      <w:lvlJc w:val="left"/>
      <w:pPr>
        <w:ind w:left="404" w:hanging="289"/>
      </w:pPr>
      <w:rPr>
        <w:rFonts w:ascii="Symbol" w:eastAsia="Symbol" w:hAnsi="Symbol" w:cs="Symbol" w:hint="default"/>
        <w:w w:val="99"/>
        <w:sz w:val="20"/>
        <w:szCs w:val="20"/>
        <w:lang w:val="en-US" w:eastAsia="en-US" w:bidi="ar-SA"/>
      </w:rPr>
    </w:lvl>
    <w:lvl w:ilvl="1" w:tplc="6A26A3F4">
      <w:numFmt w:val="bullet"/>
      <w:lvlText w:val="•"/>
      <w:lvlJc w:val="left"/>
      <w:pPr>
        <w:ind w:left="1466" w:hanging="289"/>
      </w:pPr>
      <w:rPr>
        <w:rFonts w:hint="default"/>
        <w:lang w:val="en-US" w:eastAsia="en-US" w:bidi="ar-SA"/>
      </w:rPr>
    </w:lvl>
    <w:lvl w:ilvl="2" w:tplc="3962DDE6">
      <w:numFmt w:val="bullet"/>
      <w:lvlText w:val="•"/>
      <w:lvlJc w:val="left"/>
      <w:pPr>
        <w:ind w:left="2532" w:hanging="289"/>
      </w:pPr>
      <w:rPr>
        <w:rFonts w:hint="default"/>
        <w:lang w:val="en-US" w:eastAsia="en-US" w:bidi="ar-SA"/>
      </w:rPr>
    </w:lvl>
    <w:lvl w:ilvl="3" w:tplc="54DCE854">
      <w:numFmt w:val="bullet"/>
      <w:lvlText w:val="•"/>
      <w:lvlJc w:val="left"/>
      <w:pPr>
        <w:ind w:left="3598" w:hanging="289"/>
      </w:pPr>
      <w:rPr>
        <w:rFonts w:hint="default"/>
        <w:lang w:val="en-US" w:eastAsia="en-US" w:bidi="ar-SA"/>
      </w:rPr>
    </w:lvl>
    <w:lvl w:ilvl="4" w:tplc="8506A244">
      <w:numFmt w:val="bullet"/>
      <w:lvlText w:val="•"/>
      <w:lvlJc w:val="left"/>
      <w:pPr>
        <w:ind w:left="4664" w:hanging="289"/>
      </w:pPr>
      <w:rPr>
        <w:rFonts w:hint="default"/>
        <w:lang w:val="en-US" w:eastAsia="en-US" w:bidi="ar-SA"/>
      </w:rPr>
    </w:lvl>
    <w:lvl w:ilvl="5" w:tplc="AE30E690">
      <w:numFmt w:val="bullet"/>
      <w:lvlText w:val="•"/>
      <w:lvlJc w:val="left"/>
      <w:pPr>
        <w:ind w:left="5730" w:hanging="289"/>
      </w:pPr>
      <w:rPr>
        <w:rFonts w:hint="default"/>
        <w:lang w:val="en-US" w:eastAsia="en-US" w:bidi="ar-SA"/>
      </w:rPr>
    </w:lvl>
    <w:lvl w:ilvl="6" w:tplc="C6789372">
      <w:numFmt w:val="bullet"/>
      <w:lvlText w:val="•"/>
      <w:lvlJc w:val="left"/>
      <w:pPr>
        <w:ind w:left="6796" w:hanging="289"/>
      </w:pPr>
      <w:rPr>
        <w:rFonts w:hint="default"/>
        <w:lang w:val="en-US" w:eastAsia="en-US" w:bidi="ar-SA"/>
      </w:rPr>
    </w:lvl>
    <w:lvl w:ilvl="7" w:tplc="EEF4CF00">
      <w:numFmt w:val="bullet"/>
      <w:lvlText w:val="•"/>
      <w:lvlJc w:val="left"/>
      <w:pPr>
        <w:ind w:left="7862" w:hanging="289"/>
      </w:pPr>
      <w:rPr>
        <w:rFonts w:hint="default"/>
        <w:lang w:val="en-US" w:eastAsia="en-US" w:bidi="ar-SA"/>
      </w:rPr>
    </w:lvl>
    <w:lvl w:ilvl="8" w:tplc="E7844220">
      <w:numFmt w:val="bullet"/>
      <w:lvlText w:val="•"/>
      <w:lvlJc w:val="left"/>
      <w:pPr>
        <w:ind w:left="8928" w:hanging="289"/>
      </w:pPr>
      <w:rPr>
        <w:rFonts w:hint="default"/>
        <w:lang w:val="en-US" w:eastAsia="en-US" w:bidi="ar-SA"/>
      </w:rPr>
    </w:lvl>
  </w:abstractNum>
  <w:num w:numId="1" w16cid:durableId="15427430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0F9"/>
    <w:rsid w:val="002F2921"/>
    <w:rsid w:val="005A50F9"/>
    <w:rsid w:val="008B1EC4"/>
    <w:rsid w:val="00E363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DE33C"/>
  <w15:chartTrackingRefBased/>
  <w15:docId w15:val="{27B1787A-87B9-4803-A041-CECD7BC98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50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516</Words>
  <Characters>2943</Characters>
  <Application>Microsoft Office Word</Application>
  <DocSecurity>0</DocSecurity>
  <Lines>24</Lines>
  <Paragraphs>6</Paragraphs>
  <ScaleCrop>false</ScaleCrop>
  <Company/>
  <LinksUpToDate>false</LinksUpToDate>
  <CharactersWithSpaces>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ulya nadhira</dc:creator>
  <cp:keywords/>
  <dc:description/>
  <cp:lastModifiedBy>ulya nadhira</cp:lastModifiedBy>
  <cp:revision>1</cp:revision>
  <dcterms:created xsi:type="dcterms:W3CDTF">2022-06-26T09:39:00Z</dcterms:created>
  <dcterms:modified xsi:type="dcterms:W3CDTF">2022-06-26T09:39:00Z</dcterms:modified>
</cp:coreProperties>
</file>